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3696B" w14:textId="77777777" w:rsidR="00DF7385" w:rsidRPr="00334F9C" w:rsidRDefault="00DF7385" w:rsidP="00DF7385">
      <w:pPr>
        <w:tabs>
          <w:tab w:val="left" w:pos="9498"/>
        </w:tabs>
        <w:spacing w:line="259" w:lineRule="auto"/>
        <w:ind w:left="8505" w:right="283" w:hanging="1305"/>
        <w:jc w:val="both"/>
        <w:rPr>
          <w:rFonts w:ascii="Calibri" w:hAnsi="Calibri"/>
          <w:b/>
          <w:i/>
          <w:color w:val="000000" w:themeColor="text1"/>
          <w:sz w:val="16"/>
        </w:rPr>
      </w:pPr>
    </w:p>
    <w:p w14:paraId="3441AE1D" w14:textId="0F1F3032" w:rsidR="00DF7385" w:rsidRPr="00334F9C" w:rsidRDefault="00DF7385" w:rsidP="009B61B7">
      <w:pPr>
        <w:rPr>
          <w:color w:val="000000" w:themeColor="text1"/>
          <w:sz w:val="20"/>
          <w:szCs w:val="20"/>
        </w:rPr>
      </w:pPr>
    </w:p>
    <w:p w14:paraId="56C16766" w14:textId="56815299" w:rsidR="00DF7385" w:rsidRPr="00334F9C" w:rsidRDefault="00DF7385" w:rsidP="00DF7385">
      <w:pPr>
        <w:spacing w:before="120" w:after="120"/>
        <w:jc w:val="center"/>
        <w:rPr>
          <w:b/>
          <w:caps/>
          <w:color w:val="000000" w:themeColor="text1"/>
          <w:sz w:val="24"/>
          <w:szCs w:val="24"/>
        </w:rPr>
      </w:pPr>
      <w:r w:rsidRPr="00334F9C">
        <w:rPr>
          <w:b/>
          <w:caps/>
          <w:color w:val="000000" w:themeColor="text1"/>
          <w:sz w:val="24"/>
          <w:szCs w:val="24"/>
        </w:rPr>
        <w:t>Техническое задание</w:t>
      </w:r>
    </w:p>
    <w:p w14:paraId="3EF46E7A" w14:textId="4ED23F79" w:rsidR="009975FA" w:rsidRPr="00781672" w:rsidRDefault="009975FA" w:rsidP="009975FA">
      <w:pPr>
        <w:ind w:left="142" w:right="709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Выполнение </w:t>
      </w:r>
      <w:r w:rsidR="0027227E">
        <w:rPr>
          <w:b/>
          <w:color w:val="000000" w:themeColor="text1"/>
          <w:sz w:val="24"/>
          <w:szCs w:val="24"/>
        </w:rPr>
        <w:t>строительно-монтажных</w:t>
      </w:r>
      <w:r>
        <w:rPr>
          <w:b/>
          <w:color w:val="000000" w:themeColor="text1"/>
          <w:sz w:val="24"/>
          <w:szCs w:val="24"/>
        </w:rPr>
        <w:t xml:space="preserve"> работ по</w:t>
      </w:r>
      <w:r w:rsidRPr="00334F9C">
        <w:rPr>
          <w:b/>
          <w:color w:val="000000" w:themeColor="text1"/>
          <w:sz w:val="24"/>
          <w:szCs w:val="24"/>
        </w:rPr>
        <w:t xml:space="preserve"> </w:t>
      </w:r>
      <w:r w:rsidR="002F201D">
        <w:rPr>
          <w:b/>
          <w:color w:val="000000" w:themeColor="text1"/>
          <w:sz w:val="24"/>
          <w:szCs w:val="24"/>
        </w:rPr>
        <w:t>пере</w:t>
      </w:r>
      <w:r w:rsidR="008F7DB2">
        <w:rPr>
          <w:b/>
          <w:color w:val="000000" w:themeColor="text1"/>
          <w:sz w:val="24"/>
          <w:szCs w:val="24"/>
        </w:rPr>
        <w:t xml:space="preserve">устройству </w:t>
      </w:r>
      <w:r w:rsidR="002F201D">
        <w:rPr>
          <w:b/>
          <w:color w:val="000000" w:themeColor="text1"/>
          <w:sz w:val="24"/>
          <w:szCs w:val="24"/>
        </w:rPr>
        <w:t>склада у здания №14.1 в столовую для сотрудников</w:t>
      </w:r>
      <w:r w:rsidR="008F7DB2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="008F7DB2" w:rsidRPr="00772E3B">
        <w:rPr>
          <w:b/>
          <w:color w:val="000000" w:themeColor="text1"/>
          <w:sz w:val="24"/>
          <w:szCs w:val="24"/>
        </w:rPr>
        <w:t>Гостинично</w:t>
      </w:r>
      <w:proofErr w:type="spellEnd"/>
      <w:r w:rsidR="00FC708A">
        <w:rPr>
          <w:b/>
          <w:color w:val="000000" w:themeColor="text1"/>
          <w:sz w:val="24"/>
          <w:szCs w:val="24"/>
        </w:rPr>
        <w:t>-оздоровительно</w:t>
      </w:r>
      <w:r w:rsidR="008F7DB2" w:rsidRPr="00772E3B">
        <w:rPr>
          <w:b/>
          <w:color w:val="000000" w:themeColor="text1"/>
          <w:sz w:val="24"/>
          <w:szCs w:val="24"/>
        </w:rPr>
        <w:t>го комплекса «Сочи</w:t>
      </w:r>
      <w:r w:rsidR="00FC708A">
        <w:rPr>
          <w:b/>
          <w:color w:val="000000" w:themeColor="text1"/>
          <w:sz w:val="24"/>
          <w:szCs w:val="24"/>
        </w:rPr>
        <w:t xml:space="preserve"> </w:t>
      </w:r>
      <w:r w:rsidR="008F7DB2" w:rsidRPr="00772E3B">
        <w:rPr>
          <w:b/>
          <w:color w:val="000000" w:themeColor="text1"/>
          <w:sz w:val="24"/>
          <w:szCs w:val="24"/>
        </w:rPr>
        <w:t>Парк Отель»</w:t>
      </w:r>
    </w:p>
    <w:p w14:paraId="63CAFFAB" w14:textId="77777777" w:rsidR="00DF7385" w:rsidRPr="00334F9C" w:rsidRDefault="00DF7385" w:rsidP="00DF7385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4544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749"/>
        <w:gridCol w:w="6608"/>
      </w:tblGrid>
      <w:tr w:rsidR="00DF7385" w:rsidRPr="00334F9C" w14:paraId="435C375B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32D6" w14:textId="77777777" w:rsidR="00DF7385" w:rsidRPr="00334F9C" w:rsidRDefault="00DF7385" w:rsidP="00E601D2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334F9C">
              <w:rPr>
                <w:b/>
                <w:color w:val="000000" w:themeColor="text1"/>
              </w:rPr>
              <w:t>п/п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3547" w14:textId="77777777" w:rsidR="00DF7385" w:rsidRPr="00334F9C" w:rsidRDefault="00DF7385" w:rsidP="00E601D2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334F9C">
              <w:rPr>
                <w:b/>
                <w:color w:val="000000" w:themeColor="text1"/>
              </w:rPr>
              <w:t>Перечень основных данных и требований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B03F" w14:textId="77777777" w:rsidR="00DF7385" w:rsidRPr="00334F9C" w:rsidRDefault="00DF7385" w:rsidP="00E601D2">
            <w:pPr>
              <w:spacing w:line="276" w:lineRule="auto"/>
              <w:jc w:val="center"/>
              <w:rPr>
                <w:color w:val="000000" w:themeColor="text1"/>
              </w:rPr>
            </w:pPr>
            <w:r w:rsidRPr="00334F9C">
              <w:rPr>
                <w:b/>
                <w:color w:val="000000" w:themeColor="text1"/>
              </w:rPr>
              <w:t>Содержание основных данных и требований</w:t>
            </w:r>
          </w:p>
        </w:tc>
      </w:tr>
      <w:tr w:rsidR="00DF7385" w:rsidRPr="00334F9C" w14:paraId="343B3AF2" w14:textId="77777777" w:rsidTr="00DD6FE3">
        <w:trPr>
          <w:trHeight w:val="37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6910" w14:textId="77777777" w:rsidR="00DF7385" w:rsidRPr="00334F9C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4F9C">
              <w:rPr>
                <w:rFonts w:eastAsia="ヒラギノ角ゴ Pro W3"/>
                <w:color w:val="000000" w:themeColor="text1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5DD5" w14:textId="77777777" w:rsidR="00DF7385" w:rsidRPr="00334F9C" w:rsidRDefault="00DF7385" w:rsidP="00E601D2">
            <w:pPr>
              <w:spacing w:line="276" w:lineRule="auto"/>
              <w:rPr>
                <w:b/>
                <w:color w:val="000000" w:themeColor="text1"/>
              </w:rPr>
            </w:pPr>
            <w:r w:rsidRPr="00334F9C">
              <w:rPr>
                <w:color w:val="000000" w:themeColor="text1"/>
              </w:rPr>
              <w:t>Предмет закупки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981C" w14:textId="60C44383" w:rsidR="00DF7385" w:rsidRPr="00061739" w:rsidRDefault="002F201D" w:rsidP="00E601D2">
            <w:pPr>
              <w:spacing w:line="276" w:lineRule="auto"/>
              <w:rPr>
                <w:i/>
                <w:color w:val="000000" w:themeColor="text1"/>
              </w:rPr>
            </w:pPr>
            <w:r w:rsidRPr="002F201D">
              <w:rPr>
                <w:i/>
              </w:rPr>
              <w:t xml:space="preserve">Выполнение </w:t>
            </w:r>
            <w:r w:rsidR="0027227E">
              <w:rPr>
                <w:i/>
              </w:rPr>
              <w:t>строительно-монтажных</w:t>
            </w:r>
            <w:r w:rsidRPr="002F201D">
              <w:rPr>
                <w:i/>
              </w:rPr>
              <w:t xml:space="preserve"> работ по переустройству склада у здания №14.1 в столовую для сотрудников </w:t>
            </w:r>
            <w:proofErr w:type="spellStart"/>
            <w:r w:rsidR="00FC708A" w:rsidRPr="00FC708A">
              <w:rPr>
                <w:i/>
              </w:rPr>
              <w:t>Гостинично</w:t>
            </w:r>
            <w:proofErr w:type="spellEnd"/>
            <w:r w:rsidR="00FC708A" w:rsidRPr="00FC708A">
              <w:rPr>
                <w:i/>
              </w:rPr>
              <w:t>-оздоровительного комплекса «Сочи Парк Отель»</w:t>
            </w:r>
          </w:p>
        </w:tc>
      </w:tr>
      <w:tr w:rsidR="00DF7385" w:rsidRPr="00334F9C" w14:paraId="44EE3E80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2869" w14:textId="77777777" w:rsidR="00DF7385" w:rsidRPr="00334F9C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4F9C">
              <w:rPr>
                <w:rFonts w:eastAsia="ヒラギノ角ゴ Pro W3"/>
                <w:color w:val="000000" w:themeColor="text1"/>
              </w:rPr>
              <w:t>2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1D75" w14:textId="77777777" w:rsidR="00DF7385" w:rsidRPr="00334F9C" w:rsidRDefault="00DF7385" w:rsidP="00E601D2">
            <w:pPr>
              <w:spacing w:line="276" w:lineRule="auto"/>
              <w:rPr>
                <w:b/>
                <w:color w:val="000000" w:themeColor="text1"/>
              </w:rPr>
            </w:pPr>
            <w:r w:rsidRPr="00334F9C">
              <w:rPr>
                <w:color w:val="000000" w:themeColor="text1"/>
              </w:rPr>
              <w:t>Место выполнения работ, наименование объекта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C86F" w14:textId="2BE39AF6" w:rsidR="003F1C4C" w:rsidRDefault="003F1C4C" w:rsidP="003F1C4C">
            <w:pPr>
              <w:widowControl/>
              <w:autoSpaceDE/>
              <w:autoSpaceDN/>
              <w:spacing w:line="276" w:lineRule="auto"/>
              <w:rPr>
                <w:i/>
              </w:rPr>
            </w:pPr>
            <w:r w:rsidRPr="00F16D79">
              <w:rPr>
                <w:i/>
              </w:rPr>
              <w:t>Краснодарский край, пгт</w:t>
            </w:r>
            <w:r w:rsidR="0027227E">
              <w:rPr>
                <w:i/>
              </w:rPr>
              <w:t>.</w:t>
            </w:r>
            <w:r w:rsidRPr="00F16D79">
              <w:rPr>
                <w:i/>
              </w:rPr>
              <w:t xml:space="preserve"> Сириус, </w:t>
            </w:r>
            <w:proofErr w:type="spellStart"/>
            <w:r w:rsidRPr="00F16D79">
              <w:rPr>
                <w:i/>
              </w:rPr>
              <w:t>пр-кт</w:t>
            </w:r>
            <w:proofErr w:type="spellEnd"/>
            <w:r w:rsidRPr="00F16D79">
              <w:rPr>
                <w:i/>
              </w:rPr>
              <w:t xml:space="preserve"> Континентальный, д. 6</w:t>
            </w:r>
            <w:r>
              <w:rPr>
                <w:i/>
              </w:rPr>
              <w:t>,</w:t>
            </w:r>
          </w:p>
          <w:p w14:paraId="4BDEFF20" w14:textId="66BA4901" w:rsidR="00D333E3" w:rsidRPr="00F06AD1" w:rsidRDefault="003F1C4C" w:rsidP="003F1C4C">
            <w:pPr>
              <w:widowControl/>
              <w:autoSpaceDE/>
              <w:autoSpaceDN/>
              <w:spacing w:line="276" w:lineRule="auto"/>
              <w:rPr>
                <w:i/>
              </w:rPr>
            </w:pPr>
            <w:r>
              <w:rPr>
                <w:i/>
              </w:rPr>
              <w:t xml:space="preserve">Здание № </w:t>
            </w:r>
            <w:r w:rsidR="002F201D">
              <w:rPr>
                <w:i/>
              </w:rPr>
              <w:t>14.1</w:t>
            </w:r>
          </w:p>
        </w:tc>
      </w:tr>
      <w:tr w:rsidR="00DF7385" w:rsidRPr="00334F9C" w14:paraId="37FE9989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801B" w14:textId="77777777" w:rsidR="00DF7385" w:rsidRPr="0020522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334F9C">
              <w:rPr>
                <w:rFonts w:eastAsia="ヒラギノ角ゴ Pro W3"/>
                <w:color w:val="000000" w:themeColor="text1"/>
              </w:rPr>
              <w:t>3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49D9" w14:textId="77777777" w:rsidR="00DF7385" w:rsidRPr="00334F9C" w:rsidRDefault="00DF7385" w:rsidP="00E601D2">
            <w:pPr>
              <w:spacing w:line="276" w:lineRule="auto"/>
              <w:rPr>
                <w:b/>
                <w:color w:val="000000" w:themeColor="text1"/>
              </w:rPr>
            </w:pPr>
            <w:r w:rsidRPr="00334F9C">
              <w:rPr>
                <w:color w:val="000000" w:themeColor="text1"/>
              </w:rPr>
              <w:t>Срок (этапы) и условия выполнения работ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AA10" w14:textId="1AF10D68" w:rsidR="00D7102F" w:rsidRDefault="008E2EC7" w:rsidP="00E601D2">
            <w:pPr>
              <w:shd w:val="clear" w:color="auto" w:fill="FFFFFF"/>
              <w:spacing w:line="276" w:lineRule="auto"/>
              <w:rPr>
                <w:i/>
              </w:rPr>
            </w:pPr>
            <w:r w:rsidRPr="005773C2">
              <w:rPr>
                <w:i/>
              </w:rPr>
              <w:t xml:space="preserve">3.1 </w:t>
            </w:r>
            <w:r w:rsidR="00D7102F">
              <w:rPr>
                <w:i/>
              </w:rPr>
              <w:t>Срок выполнения работ 90 календарных дней</w:t>
            </w:r>
            <w:r w:rsidR="008F3366">
              <w:rPr>
                <w:i/>
              </w:rPr>
              <w:t xml:space="preserve"> с момента заключения договора</w:t>
            </w:r>
            <w:r w:rsidR="00D7102F">
              <w:rPr>
                <w:i/>
              </w:rPr>
              <w:t>.</w:t>
            </w:r>
          </w:p>
          <w:p w14:paraId="11C623DA" w14:textId="444CEE24" w:rsidR="00394ADA" w:rsidRPr="00F16D79" w:rsidRDefault="008E2EC7" w:rsidP="00E60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i/>
                <w:color w:val="000000"/>
              </w:rPr>
            </w:pPr>
            <w:r w:rsidRPr="00777147">
              <w:rPr>
                <w:i/>
                <w:color w:val="000000"/>
              </w:rPr>
              <w:t xml:space="preserve">3.2 </w:t>
            </w:r>
            <w:r w:rsidR="0027227E">
              <w:rPr>
                <w:i/>
                <w:color w:val="000000"/>
              </w:rPr>
              <w:t>Проведение СМР в условиях действующего предприятия</w:t>
            </w:r>
            <w:r w:rsidR="00777147" w:rsidRPr="00777147">
              <w:rPr>
                <w:i/>
                <w:color w:val="000000"/>
              </w:rPr>
              <w:t>.</w:t>
            </w:r>
          </w:p>
          <w:p w14:paraId="4877D3A1" w14:textId="01D6C8F9" w:rsidR="00DF7385" w:rsidRPr="00915628" w:rsidRDefault="008E2EC7" w:rsidP="00915628">
            <w:pPr>
              <w:shd w:val="clear" w:color="auto" w:fill="FFFFFF"/>
              <w:spacing w:line="276" w:lineRule="auto"/>
              <w:rPr>
                <w:i/>
              </w:rPr>
            </w:pPr>
            <w:r w:rsidRPr="00F16D79">
              <w:rPr>
                <w:i/>
                <w:color w:val="000000"/>
              </w:rPr>
              <w:t xml:space="preserve">3.3 </w:t>
            </w:r>
            <w:r w:rsidR="00313EE3" w:rsidRPr="00F16D79">
              <w:rPr>
                <w:i/>
              </w:rPr>
              <w:t xml:space="preserve">Перед началом работ Подрядчик должен согласовать с Заказчиком график </w:t>
            </w:r>
            <w:r w:rsidR="00D333E3">
              <w:rPr>
                <w:i/>
              </w:rPr>
              <w:t>выполнения работ</w:t>
            </w:r>
            <w:r w:rsidR="00313EE3" w:rsidRPr="00F16D79">
              <w:rPr>
                <w:i/>
              </w:rPr>
              <w:t>.</w:t>
            </w:r>
          </w:p>
        </w:tc>
      </w:tr>
      <w:tr w:rsidR="003F1C4C" w:rsidRPr="003F1C4C" w14:paraId="46FDD941" w14:textId="77777777" w:rsidTr="009E513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4F2A3" w14:textId="77777777" w:rsidR="00DF7385" w:rsidRPr="003F1C4C" w:rsidRDefault="00DF7385" w:rsidP="00E601D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</w:pPr>
            <w:r w:rsidRPr="003F1C4C">
              <w:t>4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D3732" w14:textId="77777777" w:rsidR="00DF7385" w:rsidRPr="003F1C4C" w:rsidRDefault="00DF7385" w:rsidP="00E601D2">
            <w:pPr>
              <w:spacing w:line="276" w:lineRule="auto"/>
            </w:pPr>
            <w:r w:rsidRPr="003F1C4C">
              <w:t>Виды и Объемы выполняемых работ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E47D8" w14:textId="70B487A1" w:rsidR="00DF7385" w:rsidRPr="003F1C4C" w:rsidRDefault="002F201D" w:rsidP="00E601D2">
            <w:pPr>
              <w:shd w:val="clear" w:color="auto" w:fill="FFFFFF"/>
              <w:spacing w:line="276" w:lineRule="auto"/>
              <w:rPr>
                <w:i/>
              </w:rPr>
            </w:pPr>
            <w:r w:rsidRPr="002F201D">
              <w:rPr>
                <w:i/>
              </w:rPr>
              <w:t xml:space="preserve">Выполнение </w:t>
            </w:r>
            <w:r w:rsidR="0027227E">
              <w:rPr>
                <w:i/>
              </w:rPr>
              <w:t xml:space="preserve">строительно-монтажных </w:t>
            </w:r>
            <w:r w:rsidRPr="002F201D">
              <w:rPr>
                <w:i/>
              </w:rPr>
              <w:t>работ по переустройству склада у здания №14.1 в столовую для сотрудников Гостиничного комплекса «Сочи-Парк Отель»</w:t>
            </w:r>
            <w:r w:rsidR="00EF7AF4">
              <w:rPr>
                <w:i/>
              </w:rPr>
              <w:t xml:space="preserve"> в соответствии с рабочей документацией</w:t>
            </w:r>
            <w:r w:rsidR="00F82C1A" w:rsidRPr="003F1C4C">
              <w:rPr>
                <w:i/>
              </w:rPr>
              <w:t>:</w:t>
            </w:r>
          </w:p>
          <w:p w14:paraId="36CD7AC1" w14:textId="77777777" w:rsidR="00CE5545" w:rsidRDefault="00CE5545" w:rsidP="00CE5545">
            <w:pPr>
              <w:shd w:val="clear" w:color="auto" w:fill="FFFFFF"/>
              <w:spacing w:line="276" w:lineRule="auto"/>
              <w:rPr>
                <w:i/>
              </w:rPr>
            </w:pPr>
            <w:r w:rsidRPr="003F1C4C">
              <w:rPr>
                <w:i/>
              </w:rPr>
              <w:t xml:space="preserve">- раздел </w:t>
            </w:r>
            <w:r>
              <w:rPr>
                <w:i/>
              </w:rPr>
              <w:t>АР;</w:t>
            </w:r>
          </w:p>
          <w:p w14:paraId="03EB0C7E" w14:textId="77777777" w:rsidR="00CE5545" w:rsidRDefault="00CE5545" w:rsidP="00CE5545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раздел ЭОМ;</w:t>
            </w:r>
          </w:p>
          <w:p w14:paraId="6B4AF119" w14:textId="77777777" w:rsidR="00CE5545" w:rsidRDefault="00CE5545" w:rsidP="00CE5545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 xml:space="preserve">- раздел </w:t>
            </w:r>
            <w:proofErr w:type="spellStart"/>
            <w:r>
              <w:rPr>
                <w:i/>
              </w:rPr>
              <w:t>ОВиК</w:t>
            </w:r>
            <w:proofErr w:type="spellEnd"/>
            <w:r>
              <w:rPr>
                <w:i/>
              </w:rPr>
              <w:t>;</w:t>
            </w:r>
          </w:p>
          <w:p w14:paraId="3510362E" w14:textId="77777777" w:rsidR="00CE5545" w:rsidRDefault="00CE5545" w:rsidP="00CE5545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раздел ВК;</w:t>
            </w:r>
          </w:p>
          <w:p w14:paraId="49FB6458" w14:textId="77777777" w:rsidR="00CE5545" w:rsidRDefault="00CE5545" w:rsidP="00CE5545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раздел АПС;</w:t>
            </w:r>
          </w:p>
          <w:p w14:paraId="441DD193" w14:textId="73E030AE" w:rsidR="00A829D5" w:rsidRPr="00937353" w:rsidRDefault="00A829D5" w:rsidP="00CE5545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локальны</w:t>
            </w:r>
            <w:r w:rsidR="000A54A3">
              <w:rPr>
                <w:i/>
              </w:rPr>
              <w:t>е</w:t>
            </w:r>
            <w:r>
              <w:rPr>
                <w:i/>
              </w:rPr>
              <w:t xml:space="preserve"> сметны</w:t>
            </w:r>
            <w:r w:rsidR="000A54A3">
              <w:rPr>
                <w:i/>
              </w:rPr>
              <w:t>е</w:t>
            </w:r>
            <w:r>
              <w:rPr>
                <w:i/>
              </w:rPr>
              <w:t xml:space="preserve"> расчет</w:t>
            </w:r>
            <w:r w:rsidR="000A54A3">
              <w:rPr>
                <w:i/>
              </w:rPr>
              <w:t>ы</w:t>
            </w:r>
            <w:r>
              <w:rPr>
                <w:i/>
              </w:rPr>
              <w:t>.</w:t>
            </w:r>
          </w:p>
        </w:tc>
      </w:tr>
      <w:tr w:rsidR="00701DEE" w:rsidRPr="00334F9C" w14:paraId="78A5D7A6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7F30" w14:textId="5F979C00" w:rsidR="00701DEE" w:rsidRPr="00327C10" w:rsidRDefault="00701DEE" w:rsidP="00701DE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color w:val="000000" w:themeColor="text1"/>
              </w:rPr>
            </w:pPr>
            <w:r w:rsidRPr="00327C10">
              <w:rPr>
                <w:color w:val="000000" w:themeColor="text1"/>
              </w:rPr>
              <w:t>5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0F7B" w14:textId="77777777" w:rsidR="00701DEE" w:rsidRPr="00327C10" w:rsidRDefault="00701DEE" w:rsidP="00701DEE">
            <w:pPr>
              <w:spacing w:line="276" w:lineRule="auto"/>
              <w:rPr>
                <w:color w:val="000000" w:themeColor="text1"/>
              </w:rPr>
            </w:pPr>
            <w:r w:rsidRPr="00327C10">
              <w:rPr>
                <w:color w:val="000000" w:themeColor="text1"/>
              </w:rPr>
              <w:t>Исходные данные, предоставляемые Заказчиком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75D2" w14:textId="6759AFAF" w:rsidR="00701DEE" w:rsidRPr="00327C10" w:rsidRDefault="00701DEE" w:rsidP="00701DEE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 w:rsidRPr="00327C10">
              <w:rPr>
                <w:i/>
                <w:color w:val="000000"/>
              </w:rPr>
              <w:t>5.1 Данное техническое задание.</w:t>
            </w:r>
          </w:p>
          <w:p w14:paraId="2850E124" w14:textId="34954176" w:rsidR="00701DEE" w:rsidRPr="00327C10" w:rsidRDefault="00701DEE" w:rsidP="00701DEE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 w:rsidRPr="00327C10">
              <w:rPr>
                <w:i/>
                <w:color w:val="000000"/>
              </w:rPr>
              <w:t>5.</w:t>
            </w:r>
            <w:r w:rsidR="00F459E8">
              <w:rPr>
                <w:i/>
                <w:color w:val="000000"/>
              </w:rPr>
              <w:t>2</w:t>
            </w:r>
            <w:r w:rsidRPr="00327C10">
              <w:rPr>
                <w:i/>
                <w:color w:val="000000"/>
              </w:rPr>
              <w:t xml:space="preserve"> План земельного участка.</w:t>
            </w:r>
          </w:p>
          <w:p w14:paraId="41D9F2A0" w14:textId="75886ED7" w:rsidR="00701DEE" w:rsidRDefault="00701DEE" w:rsidP="00701DEE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 w:rsidRPr="00327C10">
              <w:rPr>
                <w:i/>
                <w:color w:val="000000"/>
              </w:rPr>
              <w:t>5.</w:t>
            </w:r>
            <w:r w:rsidR="00F459E8">
              <w:rPr>
                <w:i/>
                <w:color w:val="000000"/>
              </w:rPr>
              <w:t>3</w:t>
            </w:r>
            <w:r w:rsidRPr="00327C10">
              <w:rPr>
                <w:i/>
                <w:color w:val="000000"/>
              </w:rPr>
              <w:t xml:space="preserve"> План расположения подземных наружных инженерных сетей.</w:t>
            </w:r>
          </w:p>
          <w:p w14:paraId="613DC814" w14:textId="40254CBF" w:rsidR="00701DEE" w:rsidRDefault="00701DEE" w:rsidP="00701DEE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5.</w:t>
            </w:r>
            <w:r w:rsidR="00F459E8">
              <w:rPr>
                <w:i/>
                <w:color w:val="000000"/>
              </w:rPr>
              <w:t>4</w:t>
            </w:r>
            <w:r>
              <w:rPr>
                <w:i/>
                <w:color w:val="000000"/>
              </w:rPr>
              <w:t xml:space="preserve"> План размещения кухонного оборудования.</w:t>
            </w:r>
          </w:p>
          <w:p w14:paraId="79F8E60B" w14:textId="395C1C72" w:rsidR="00701DEE" w:rsidRPr="00327C10" w:rsidRDefault="00701DEE" w:rsidP="00701DEE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 w:rsidRPr="00327C10">
              <w:rPr>
                <w:i/>
                <w:color w:val="000000"/>
              </w:rPr>
              <w:t>5.</w:t>
            </w:r>
            <w:r w:rsidR="00F459E8">
              <w:rPr>
                <w:i/>
                <w:color w:val="000000"/>
              </w:rPr>
              <w:t>5</w:t>
            </w:r>
            <w:r w:rsidRPr="00327C10">
              <w:rPr>
                <w:i/>
                <w:color w:val="000000"/>
              </w:rPr>
              <w:t xml:space="preserve"> Характеристики материалов:</w:t>
            </w:r>
          </w:p>
          <w:p w14:paraId="33D5273F" w14:textId="77777777" w:rsidR="00701DEE" w:rsidRDefault="00701DEE" w:rsidP="00701DEE">
            <w:pPr>
              <w:shd w:val="clear" w:color="auto" w:fill="FFFFFF"/>
              <w:spacing w:line="276" w:lineRule="auto"/>
              <w:rPr>
                <w:i/>
                <w:color w:val="000000" w:themeColor="text1"/>
              </w:rPr>
            </w:pPr>
            <w:r w:rsidRPr="00327C10">
              <w:rPr>
                <w:i/>
                <w:color w:val="000000" w:themeColor="text1"/>
              </w:rPr>
              <w:t xml:space="preserve">- </w:t>
            </w:r>
            <w:r>
              <w:rPr>
                <w:i/>
                <w:color w:val="000000" w:themeColor="text1"/>
              </w:rPr>
              <w:t>т</w:t>
            </w:r>
            <w:r w:rsidRPr="00327C10">
              <w:rPr>
                <w:i/>
                <w:color w:val="000000" w:themeColor="text1"/>
              </w:rPr>
              <w:t>ребование к проектным материалам: отечественные стандарты.</w:t>
            </w:r>
          </w:p>
          <w:p w14:paraId="38A04C8F" w14:textId="2424B047" w:rsidR="00D7102F" w:rsidRPr="00EC4D38" w:rsidRDefault="00D7102F" w:rsidP="00701DEE">
            <w:pPr>
              <w:shd w:val="clear" w:color="auto" w:fill="FFFFFF"/>
              <w:spacing w:line="276" w:lineRule="auto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5.6 Рабочая документация</w:t>
            </w:r>
          </w:p>
        </w:tc>
      </w:tr>
      <w:tr w:rsidR="00F24819" w:rsidRPr="00334F9C" w14:paraId="6723C8D4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6D81" w14:textId="62DC4A3A" w:rsidR="00F24819" w:rsidRPr="00334F9C" w:rsidRDefault="00F24819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>
              <w:rPr>
                <w:rFonts w:eastAsia="ヒラギノ角ゴ Pro W3"/>
                <w:color w:val="000000" w:themeColor="text1"/>
              </w:rPr>
              <w:t>6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CAB4" w14:textId="6E90ECB7" w:rsidR="00F24819" w:rsidRPr="00334F9C" w:rsidRDefault="00F24819" w:rsidP="00E601D2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строительства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0E3" w14:textId="5FCFEDA4" w:rsidR="00F24819" w:rsidRPr="00F16D79" w:rsidRDefault="00AA11AE" w:rsidP="00E601D2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Реконструкция</w:t>
            </w:r>
            <w:r w:rsidR="00F24819">
              <w:rPr>
                <w:i/>
                <w:color w:val="000000"/>
              </w:rPr>
              <w:t>.</w:t>
            </w:r>
          </w:p>
        </w:tc>
      </w:tr>
      <w:tr w:rsidR="004B108F" w:rsidRPr="00334F9C" w14:paraId="6BAF6F76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46CB" w14:textId="3029B4C7" w:rsidR="004B108F" w:rsidRDefault="00F459E8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>
              <w:rPr>
                <w:rFonts w:eastAsia="ヒラギノ角ゴ Pro W3"/>
                <w:color w:val="000000" w:themeColor="text1"/>
              </w:rPr>
              <w:t>7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9F48" w14:textId="25B77CA8" w:rsidR="004B108F" w:rsidRPr="004B108F" w:rsidRDefault="004B108F" w:rsidP="00B40968">
            <w:pPr>
              <w:spacing w:line="276" w:lineRule="auto"/>
              <w:rPr>
                <w:rStyle w:val="11pt1"/>
                <w:color w:val="000000"/>
              </w:rPr>
            </w:pPr>
            <w:r w:rsidRPr="004B108F">
              <w:t>Получение технических условий для обеспечения объекта энергоресурсами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61B6" w14:textId="22B556C5" w:rsidR="004B108F" w:rsidRPr="004B108F" w:rsidRDefault="004B108F" w:rsidP="00E601D2">
            <w:pPr>
              <w:shd w:val="clear" w:color="auto" w:fill="FFFFFF"/>
              <w:spacing w:line="276" w:lineRule="auto"/>
              <w:rPr>
                <w:i/>
              </w:rPr>
            </w:pPr>
            <w:r w:rsidRPr="004B108F">
              <w:rPr>
                <w:i/>
                <w:color w:val="000000"/>
              </w:rPr>
              <w:t>Н</w:t>
            </w:r>
            <w:r w:rsidRPr="004B108F">
              <w:rPr>
                <w:i/>
              </w:rPr>
              <w:t>е требуется.</w:t>
            </w:r>
          </w:p>
        </w:tc>
      </w:tr>
      <w:tr w:rsidR="00412234" w:rsidRPr="00334F9C" w14:paraId="45CC2C69" w14:textId="77777777" w:rsidTr="00F459E8">
        <w:trPr>
          <w:trHeight w:val="678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682D" w14:textId="7CD9401D" w:rsidR="00412234" w:rsidRDefault="00F459E8" w:rsidP="00412234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>
              <w:rPr>
                <w:rFonts w:eastAsia="ヒラギノ角ゴ Pro W3"/>
                <w:color w:val="000000" w:themeColor="text1"/>
              </w:rPr>
              <w:lastRenderedPageBreak/>
              <w:t>8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6CA0" w14:textId="0CB38D18" w:rsidR="00412234" w:rsidRPr="004B108F" w:rsidRDefault="00412234" w:rsidP="00412234">
            <w:pPr>
              <w:spacing w:line="276" w:lineRule="auto"/>
            </w:pPr>
            <w:r>
              <w:t xml:space="preserve">Основные технические </w:t>
            </w:r>
            <w:r w:rsidR="00F459E8">
              <w:t>характеристики</w:t>
            </w:r>
            <w:r>
              <w:t xml:space="preserve"> объект</w:t>
            </w:r>
            <w:r w:rsidR="00F459E8">
              <w:t>а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A3E8" w14:textId="050B02BB" w:rsidR="00412234" w:rsidRDefault="002A2F37" w:rsidP="00412234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Габаритные р</w:t>
            </w:r>
            <w:r w:rsidR="00412234">
              <w:rPr>
                <w:i/>
                <w:color w:val="000000"/>
              </w:rPr>
              <w:t xml:space="preserve">азмеры в плане </w:t>
            </w:r>
            <w:r>
              <w:rPr>
                <w:i/>
                <w:color w:val="000000"/>
              </w:rPr>
              <w:t xml:space="preserve">30 </w:t>
            </w:r>
            <w:r w:rsidR="00412234">
              <w:rPr>
                <w:i/>
                <w:color w:val="000000"/>
              </w:rPr>
              <w:t>х</w:t>
            </w:r>
            <w:r>
              <w:rPr>
                <w:i/>
                <w:color w:val="000000"/>
              </w:rPr>
              <w:t xml:space="preserve"> 14</w:t>
            </w:r>
            <w:r w:rsidR="00412234">
              <w:rPr>
                <w:i/>
                <w:color w:val="000000"/>
              </w:rPr>
              <w:t xml:space="preserve"> м, высота пристройки</w:t>
            </w:r>
            <w:r>
              <w:rPr>
                <w:i/>
                <w:color w:val="000000"/>
              </w:rPr>
              <w:t xml:space="preserve"> переменная от 3,78 м до 5,78</w:t>
            </w:r>
            <w:r w:rsidR="00412234">
              <w:rPr>
                <w:i/>
                <w:color w:val="000000"/>
              </w:rPr>
              <w:t xml:space="preserve"> м</w:t>
            </w:r>
            <w:r>
              <w:rPr>
                <w:i/>
                <w:color w:val="000000"/>
              </w:rPr>
              <w:t xml:space="preserve"> остаются неизменными</w:t>
            </w:r>
            <w:r w:rsidR="00412234">
              <w:rPr>
                <w:i/>
                <w:color w:val="000000"/>
              </w:rPr>
              <w:t>.</w:t>
            </w:r>
          </w:p>
          <w:p w14:paraId="13484CBA" w14:textId="73E21212" w:rsidR="006D1254" w:rsidRDefault="006D1254" w:rsidP="00412234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Основание</w:t>
            </w:r>
            <w:r w:rsidR="00A964A2">
              <w:rPr>
                <w:i/>
                <w:color w:val="000000"/>
              </w:rPr>
              <w:t>,</w:t>
            </w:r>
            <w:r>
              <w:rPr>
                <w:i/>
                <w:color w:val="000000"/>
              </w:rPr>
              <w:t xml:space="preserve"> на которое будет монтироваться конструкция пола имеет асфальтобетонное покрытие.</w:t>
            </w:r>
          </w:p>
          <w:p w14:paraId="73C3AC97" w14:textId="03372602" w:rsidR="00412234" w:rsidRPr="00DD1631" w:rsidRDefault="002A2F37" w:rsidP="00412234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Конструкцию пола</w:t>
            </w:r>
            <w:r w:rsidR="006D1254">
              <w:rPr>
                <w:i/>
              </w:rPr>
              <w:t xml:space="preserve"> принять в соответствии с нормативной базой</w:t>
            </w:r>
            <w:r w:rsidR="002551D2">
              <w:rPr>
                <w:i/>
              </w:rPr>
              <w:t>,</w:t>
            </w:r>
            <w:r w:rsidR="006D1254">
              <w:rPr>
                <w:i/>
              </w:rPr>
              <w:t xml:space="preserve"> требующейся для устройства полов в местах общественного питания</w:t>
            </w:r>
            <w:r w:rsidR="00CF55FF">
              <w:rPr>
                <w:i/>
              </w:rPr>
              <w:t xml:space="preserve"> с учетом возможного максимального уровня</w:t>
            </w:r>
            <w:r w:rsidR="001567F8">
              <w:rPr>
                <w:i/>
              </w:rPr>
              <w:t xml:space="preserve"> </w:t>
            </w:r>
            <w:r w:rsidR="00A5387A">
              <w:rPr>
                <w:i/>
              </w:rPr>
              <w:t xml:space="preserve">дождевых </w:t>
            </w:r>
            <w:r w:rsidR="001567F8">
              <w:rPr>
                <w:i/>
              </w:rPr>
              <w:t>вод</w:t>
            </w:r>
            <w:r w:rsidR="006D1254">
              <w:rPr>
                <w:i/>
              </w:rPr>
              <w:t xml:space="preserve">. </w:t>
            </w:r>
            <w:r w:rsidR="00937353">
              <w:rPr>
                <w:i/>
              </w:rPr>
              <w:t>При проектировании конструкции пола учесть возможность доступа к существующим смотровым колодцам хозяйственно-бытовой канализации.</w:t>
            </w:r>
          </w:p>
          <w:p w14:paraId="449C0097" w14:textId="24193B09" w:rsidR="001630D8" w:rsidRDefault="00412234" w:rsidP="00412234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Существующ</w:t>
            </w:r>
            <w:r w:rsidR="002551D2">
              <w:rPr>
                <w:i/>
                <w:color w:val="000000"/>
              </w:rPr>
              <w:t>ие</w:t>
            </w:r>
            <w:r>
              <w:rPr>
                <w:i/>
                <w:color w:val="000000"/>
              </w:rPr>
              <w:t xml:space="preserve"> металлическ</w:t>
            </w:r>
            <w:r w:rsidR="002551D2">
              <w:rPr>
                <w:i/>
                <w:color w:val="000000"/>
              </w:rPr>
              <w:t>ие</w:t>
            </w:r>
            <w:r>
              <w:rPr>
                <w:i/>
                <w:color w:val="000000"/>
              </w:rPr>
              <w:t xml:space="preserve"> </w:t>
            </w:r>
            <w:r w:rsidR="002551D2">
              <w:rPr>
                <w:i/>
                <w:color w:val="000000"/>
              </w:rPr>
              <w:t>откатные ворота</w:t>
            </w:r>
            <w:r>
              <w:rPr>
                <w:i/>
                <w:color w:val="000000"/>
              </w:rPr>
              <w:t xml:space="preserve"> необходимо демонтировать, проем </w:t>
            </w:r>
            <w:r w:rsidR="002551D2">
              <w:rPr>
                <w:i/>
                <w:color w:val="000000"/>
              </w:rPr>
              <w:t>от ворот</w:t>
            </w:r>
            <w:r>
              <w:rPr>
                <w:i/>
                <w:color w:val="000000"/>
              </w:rPr>
              <w:t xml:space="preserve"> заполнить </w:t>
            </w:r>
            <w:r w:rsidR="002551D2">
              <w:rPr>
                <w:i/>
                <w:color w:val="000000"/>
              </w:rPr>
              <w:t>стандартными распашными двустворчатыми дверями</w:t>
            </w:r>
            <w:r w:rsidR="00B55272">
              <w:rPr>
                <w:i/>
                <w:color w:val="000000"/>
              </w:rPr>
              <w:t xml:space="preserve"> с </w:t>
            </w:r>
            <w:r w:rsidR="00CF55FF">
              <w:rPr>
                <w:i/>
                <w:color w:val="000000"/>
              </w:rPr>
              <w:t>устройствами</w:t>
            </w:r>
            <w:r w:rsidR="00B55272">
              <w:rPr>
                <w:i/>
                <w:color w:val="000000"/>
              </w:rPr>
              <w:t xml:space="preserve"> антипаника</w:t>
            </w:r>
            <w:r>
              <w:rPr>
                <w:i/>
                <w:color w:val="000000"/>
              </w:rPr>
              <w:t xml:space="preserve">. </w:t>
            </w:r>
            <w:r w:rsidR="00CF55FF">
              <w:rPr>
                <w:i/>
                <w:color w:val="000000"/>
              </w:rPr>
              <w:t xml:space="preserve">В уличной стене </w:t>
            </w:r>
            <w:r w:rsidR="00F459E8">
              <w:rPr>
                <w:i/>
                <w:color w:val="000000"/>
              </w:rPr>
              <w:t>устанавливается</w:t>
            </w:r>
            <w:r w:rsidR="00CF55FF">
              <w:rPr>
                <w:i/>
                <w:color w:val="000000"/>
              </w:rPr>
              <w:t xml:space="preserve"> витражное остекление из имеющихся в наличии у Заказчика стеклопакетов</w:t>
            </w:r>
            <w:r w:rsidR="00A5387A">
              <w:rPr>
                <w:i/>
                <w:color w:val="000000"/>
              </w:rPr>
              <w:t xml:space="preserve"> в металлопластиковом профиле</w:t>
            </w:r>
            <w:r w:rsidR="00CF55FF">
              <w:rPr>
                <w:i/>
                <w:color w:val="000000"/>
              </w:rPr>
              <w:t xml:space="preserve">. </w:t>
            </w:r>
            <w:r w:rsidR="00A5387A">
              <w:rPr>
                <w:i/>
                <w:color w:val="000000"/>
              </w:rPr>
              <w:t xml:space="preserve">Устройство перегородок </w:t>
            </w:r>
            <w:r w:rsidR="00F459E8">
              <w:rPr>
                <w:i/>
                <w:color w:val="000000"/>
              </w:rPr>
              <w:t>производится</w:t>
            </w:r>
            <w:r w:rsidR="00A5387A">
              <w:rPr>
                <w:i/>
                <w:color w:val="000000"/>
              </w:rPr>
              <w:t xml:space="preserve"> из гипсокартона по металлическому каркасу.</w:t>
            </w:r>
          </w:p>
          <w:p w14:paraId="0CF68EB0" w14:textId="09B94DED" w:rsidR="001630D8" w:rsidRDefault="001630D8" w:rsidP="00412234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месте примыкания ангара к зданию 14.1</w:t>
            </w:r>
            <w:r w:rsidR="00A5387A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предусмотреть разделительную стену </w:t>
            </w:r>
            <w:proofErr w:type="gramStart"/>
            <w:r>
              <w:rPr>
                <w:i/>
                <w:color w:val="000000"/>
              </w:rPr>
              <w:t>из с</w:t>
            </w:r>
            <w:r w:rsidR="00D7102F">
              <w:rPr>
                <w:i/>
                <w:color w:val="000000"/>
              </w:rPr>
              <w:t>э</w:t>
            </w:r>
            <w:r>
              <w:rPr>
                <w:i/>
                <w:color w:val="000000"/>
              </w:rPr>
              <w:t>ндвич</w:t>
            </w:r>
            <w:proofErr w:type="gramEnd"/>
            <w:r>
              <w:rPr>
                <w:i/>
                <w:color w:val="000000"/>
              </w:rPr>
              <w:t xml:space="preserve"> </w:t>
            </w:r>
            <w:r w:rsidR="00D7102F">
              <w:rPr>
                <w:i/>
                <w:color w:val="000000"/>
              </w:rPr>
              <w:t xml:space="preserve">- </w:t>
            </w:r>
            <w:r>
              <w:rPr>
                <w:i/>
                <w:color w:val="000000"/>
              </w:rPr>
              <w:t>панелей с креплением к металлоконструкциям ангара.</w:t>
            </w:r>
            <w:r w:rsidR="00A5387A">
              <w:rPr>
                <w:i/>
                <w:color w:val="000000"/>
              </w:rPr>
              <w:t xml:space="preserve">  </w:t>
            </w:r>
          </w:p>
          <w:p w14:paraId="58440DA4" w14:textId="16627653" w:rsidR="00412234" w:rsidRPr="004B108F" w:rsidRDefault="00F459E8" w:rsidP="00F459E8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</w:t>
            </w:r>
            <w:r w:rsidR="00412234">
              <w:rPr>
                <w:i/>
                <w:color w:val="000000"/>
              </w:rPr>
              <w:t>ристройк</w:t>
            </w:r>
            <w:r>
              <w:rPr>
                <w:i/>
                <w:color w:val="000000"/>
              </w:rPr>
              <w:t>а</w:t>
            </w:r>
            <w:r w:rsidR="00412234">
              <w:rPr>
                <w:i/>
                <w:color w:val="000000"/>
              </w:rPr>
              <w:t xml:space="preserve"> оборуд</w:t>
            </w:r>
            <w:r>
              <w:rPr>
                <w:i/>
                <w:color w:val="000000"/>
              </w:rPr>
              <w:t>уется</w:t>
            </w:r>
            <w:r w:rsidR="00412234">
              <w:rPr>
                <w:i/>
                <w:color w:val="000000"/>
              </w:rPr>
              <w:t xml:space="preserve"> искусственным освещением с выключателем, а также обеспечи</w:t>
            </w:r>
            <w:r>
              <w:rPr>
                <w:i/>
                <w:color w:val="000000"/>
              </w:rPr>
              <w:t>вается</w:t>
            </w:r>
            <w:r w:rsidR="00412234">
              <w:rPr>
                <w:i/>
                <w:color w:val="000000"/>
              </w:rPr>
              <w:t xml:space="preserve"> электроснабжение оборудовани</w:t>
            </w:r>
            <w:r>
              <w:rPr>
                <w:i/>
                <w:color w:val="000000"/>
              </w:rPr>
              <w:t>я</w:t>
            </w:r>
            <w:r w:rsidR="00412234">
              <w:rPr>
                <w:i/>
                <w:color w:val="000000"/>
              </w:rPr>
              <w:t>, планируемое к размещению в пристройке.</w:t>
            </w:r>
          </w:p>
        </w:tc>
      </w:tr>
      <w:tr w:rsidR="00DF7385" w:rsidRPr="00334F9C" w14:paraId="45173E77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E302" w14:textId="42AACAD3" w:rsidR="00DF7385" w:rsidRPr="00327C10" w:rsidRDefault="00F459E8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>
              <w:rPr>
                <w:rFonts w:eastAsia="ヒラギノ角ゴ Pro W3"/>
                <w:color w:val="000000" w:themeColor="text1"/>
              </w:rPr>
              <w:t>9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8631" w14:textId="0D7FC555" w:rsidR="00DF7385" w:rsidRPr="00327C10" w:rsidRDefault="00DF7385" w:rsidP="00E601D2">
            <w:pPr>
              <w:spacing w:line="276" w:lineRule="auto"/>
              <w:rPr>
                <w:b/>
                <w:color w:val="000000" w:themeColor="text1"/>
              </w:rPr>
            </w:pPr>
            <w:r w:rsidRPr="00327C10">
              <w:rPr>
                <w:color w:val="000000" w:themeColor="text1"/>
              </w:rPr>
              <w:t>Требования к участнику закупки, привлекаемому персоналу. Обеспечение материалами и оборудованием для производства работ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F4C" w14:textId="27D11EE0" w:rsidR="00C67BAC" w:rsidRPr="00327C10" w:rsidRDefault="00B83190" w:rsidP="00E601D2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  <w:color w:val="000000"/>
              </w:rPr>
              <w:t>14</w:t>
            </w:r>
            <w:r w:rsidR="00C67BAC" w:rsidRPr="00327C10">
              <w:rPr>
                <w:i/>
                <w:color w:val="000000"/>
              </w:rPr>
              <w:t>.1</w:t>
            </w:r>
            <w:r w:rsidR="00762EF5" w:rsidRPr="00327C10">
              <w:rPr>
                <w:i/>
                <w:color w:val="000000"/>
              </w:rPr>
              <w:t xml:space="preserve"> </w:t>
            </w:r>
            <w:r w:rsidR="00C67BAC" w:rsidRPr="00327C10">
              <w:rPr>
                <w:i/>
                <w:color w:val="000000"/>
              </w:rPr>
              <w:t xml:space="preserve">Выполняемые </w:t>
            </w:r>
            <w:r w:rsidR="00F459E8">
              <w:rPr>
                <w:i/>
                <w:color w:val="000000"/>
              </w:rPr>
              <w:t>строительно-монтажных</w:t>
            </w:r>
            <w:r w:rsidR="008A6751">
              <w:rPr>
                <w:i/>
                <w:color w:val="000000"/>
              </w:rPr>
              <w:t xml:space="preserve"> </w:t>
            </w:r>
            <w:r w:rsidR="00C67BAC" w:rsidRPr="00327C10">
              <w:rPr>
                <w:i/>
                <w:color w:val="000000"/>
              </w:rPr>
              <w:t>работ</w:t>
            </w:r>
            <w:r w:rsidR="00254960">
              <w:rPr>
                <w:i/>
                <w:color w:val="000000"/>
              </w:rPr>
              <w:t>, указанны</w:t>
            </w:r>
            <w:r w:rsidR="00F459E8">
              <w:rPr>
                <w:i/>
                <w:color w:val="000000"/>
              </w:rPr>
              <w:t>х</w:t>
            </w:r>
            <w:r w:rsidR="00254960">
              <w:rPr>
                <w:i/>
                <w:color w:val="000000"/>
              </w:rPr>
              <w:t xml:space="preserve"> в п.4 данного Технического задания, осуществля</w:t>
            </w:r>
            <w:r w:rsidR="00D54BBE">
              <w:rPr>
                <w:i/>
                <w:color w:val="000000"/>
              </w:rPr>
              <w:t>ю</w:t>
            </w:r>
            <w:r w:rsidR="00254960">
              <w:rPr>
                <w:i/>
                <w:color w:val="000000"/>
              </w:rPr>
              <w:t>тся на территории исполнителя, с помощью средств и техники исполнителя.</w:t>
            </w:r>
          </w:p>
          <w:p w14:paraId="746E042F" w14:textId="4ACCB22A" w:rsidR="00F91828" w:rsidRPr="00327C10" w:rsidRDefault="00B83190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i/>
              </w:rPr>
            </w:pPr>
            <w:r>
              <w:rPr>
                <w:i/>
                <w:color w:val="1A1A1A"/>
                <w:lang w:eastAsia="ru-RU"/>
              </w:rPr>
              <w:t>14</w:t>
            </w:r>
            <w:r w:rsidR="00313EE3" w:rsidRPr="00327C10">
              <w:rPr>
                <w:i/>
                <w:color w:val="1A1A1A"/>
                <w:lang w:eastAsia="ru-RU"/>
              </w:rPr>
              <w:t>.</w:t>
            </w:r>
            <w:r w:rsidR="00C67BAC" w:rsidRPr="00327C10">
              <w:rPr>
                <w:i/>
                <w:color w:val="1A1A1A"/>
                <w:lang w:eastAsia="ru-RU"/>
              </w:rPr>
              <w:t>2</w:t>
            </w:r>
            <w:r w:rsidR="00313EE3" w:rsidRPr="00327C10">
              <w:rPr>
                <w:i/>
                <w:color w:val="1A1A1A"/>
                <w:lang w:eastAsia="ru-RU"/>
              </w:rPr>
              <w:t xml:space="preserve"> </w:t>
            </w:r>
            <w:r w:rsidR="00313EE3" w:rsidRPr="00327C10">
              <w:rPr>
                <w:i/>
              </w:rPr>
              <w:t>Выполнение работ</w:t>
            </w:r>
            <w:r w:rsidR="00891023" w:rsidRPr="00327C10">
              <w:rPr>
                <w:i/>
              </w:rPr>
              <w:t xml:space="preserve">, указанных в п.4 данного Технического задания, </w:t>
            </w:r>
            <w:r w:rsidR="00313EE3" w:rsidRPr="00327C10">
              <w:rPr>
                <w:i/>
              </w:rPr>
              <w:t>осуществля</w:t>
            </w:r>
            <w:r w:rsidR="00891023" w:rsidRPr="00327C10">
              <w:rPr>
                <w:i/>
              </w:rPr>
              <w:t>е</w:t>
            </w:r>
            <w:r w:rsidR="00313EE3" w:rsidRPr="00327C10">
              <w:rPr>
                <w:i/>
              </w:rPr>
              <w:t>тся в соответствии с требованиями Гражданского кодекса Российской Федерации, Федерального закона от 23.11.2009 № 261-ФЗ «Об энергосбережении и о повышении энергетической эффективности и о внесений изменений в отдельные законодательные акты Российской Федерации», ГОСТов, СНиП, СанПиН, технических условий, правил пожарной безопасности, требованиями охраны труда, технических регламентов, действующих норм и правил и других нормативных документов, установленных законодательством РФ, а так же в соответствии с требованиями органов государственного надзора.</w:t>
            </w:r>
          </w:p>
          <w:p w14:paraId="79FA1502" w14:textId="0F1AA240" w:rsidR="00A04950" w:rsidRPr="00327C10" w:rsidRDefault="00B83190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i/>
                <w:color w:val="1A1A1A"/>
                <w:lang w:eastAsia="ru-RU"/>
              </w:rPr>
            </w:pPr>
            <w:r>
              <w:rPr>
                <w:i/>
                <w:color w:val="1A1A1A"/>
                <w:lang w:eastAsia="ru-RU"/>
              </w:rPr>
              <w:t>14</w:t>
            </w:r>
            <w:r w:rsidR="00353B1D" w:rsidRPr="00327C10">
              <w:rPr>
                <w:i/>
                <w:color w:val="1A1A1A"/>
                <w:lang w:eastAsia="ru-RU"/>
              </w:rPr>
              <w:t>.</w:t>
            </w:r>
            <w:r w:rsidR="00C67BAC" w:rsidRPr="00327C10">
              <w:rPr>
                <w:i/>
                <w:color w:val="1A1A1A"/>
                <w:lang w:eastAsia="ru-RU"/>
              </w:rPr>
              <w:t>3</w:t>
            </w:r>
            <w:r w:rsidR="00353B1D" w:rsidRPr="00327C10">
              <w:rPr>
                <w:i/>
                <w:color w:val="1A1A1A"/>
                <w:lang w:eastAsia="ru-RU"/>
              </w:rPr>
              <w:t xml:space="preserve"> </w:t>
            </w:r>
            <w:r w:rsidR="00A04950" w:rsidRPr="00327C10">
              <w:rPr>
                <w:i/>
                <w:color w:val="1A1A1A"/>
                <w:lang w:eastAsia="ru-RU"/>
              </w:rPr>
              <w:t>Подрядчик обязан иметь все разрешения, требующиеся в</w:t>
            </w:r>
          </w:p>
          <w:p w14:paraId="0A04F593" w14:textId="77777777" w:rsidR="00A04950" w:rsidRPr="00327C10" w:rsidRDefault="00A04950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i/>
                <w:color w:val="1A1A1A"/>
                <w:lang w:eastAsia="ru-RU"/>
              </w:rPr>
            </w:pPr>
            <w:r w:rsidRPr="00327C10">
              <w:rPr>
                <w:i/>
                <w:color w:val="1A1A1A"/>
                <w:lang w:eastAsia="ru-RU"/>
              </w:rPr>
              <w:t>соответствии с применимым Законодательством для выполнения</w:t>
            </w:r>
          </w:p>
          <w:p w14:paraId="7B4DC803" w14:textId="77777777" w:rsidR="00A04950" w:rsidRPr="00327C10" w:rsidRDefault="00A04950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i/>
                <w:color w:val="1A1A1A"/>
                <w:lang w:eastAsia="ru-RU"/>
              </w:rPr>
            </w:pPr>
            <w:r w:rsidRPr="00327C10">
              <w:rPr>
                <w:i/>
                <w:color w:val="1A1A1A"/>
                <w:lang w:eastAsia="ru-RU"/>
              </w:rPr>
              <w:t>работ, являться членом соответствующих саморегулируемых</w:t>
            </w:r>
          </w:p>
          <w:p w14:paraId="2209CDBE" w14:textId="0736CF7A" w:rsidR="0051424E" w:rsidRPr="00327C10" w:rsidRDefault="00A04950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i/>
                <w:color w:val="1A1A1A"/>
                <w:lang w:eastAsia="ru-RU"/>
              </w:rPr>
            </w:pPr>
            <w:r w:rsidRPr="00327C10">
              <w:rPr>
                <w:i/>
                <w:color w:val="1A1A1A"/>
                <w:lang w:eastAsia="ru-RU"/>
              </w:rPr>
              <w:t xml:space="preserve">организаций, включенных </w:t>
            </w:r>
            <w:r w:rsidR="00696866" w:rsidRPr="00327C10">
              <w:rPr>
                <w:i/>
                <w:color w:val="1A1A1A"/>
                <w:lang w:eastAsia="ru-RU"/>
              </w:rPr>
              <w:t>в Государственные саморегулируемые организации</w:t>
            </w:r>
            <w:r w:rsidR="00254960">
              <w:rPr>
                <w:i/>
                <w:color w:val="1A1A1A"/>
                <w:lang w:eastAsia="ru-RU"/>
              </w:rPr>
              <w:t xml:space="preserve">, </w:t>
            </w:r>
            <w:r w:rsidR="00F82C1A">
              <w:rPr>
                <w:i/>
                <w:color w:val="1A1A1A"/>
                <w:lang w:eastAsia="ru-RU"/>
              </w:rPr>
              <w:t>при</w:t>
            </w:r>
            <w:r w:rsidR="00254960">
              <w:rPr>
                <w:i/>
                <w:color w:val="1A1A1A"/>
                <w:lang w:eastAsia="ru-RU"/>
              </w:rPr>
              <w:t xml:space="preserve"> необходимости</w:t>
            </w:r>
            <w:r w:rsidR="00E96F20" w:rsidRPr="00327C10">
              <w:rPr>
                <w:i/>
                <w:color w:val="1A1A1A"/>
                <w:lang w:eastAsia="ru-RU"/>
              </w:rPr>
              <w:t>.</w:t>
            </w:r>
          </w:p>
          <w:p w14:paraId="0048BE6C" w14:textId="3D84EC21" w:rsidR="0051424E" w:rsidRPr="00327C10" w:rsidRDefault="00B83190" w:rsidP="00E601D2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14</w:t>
            </w:r>
            <w:r w:rsidR="00353B1D" w:rsidRPr="00327C10">
              <w:rPr>
                <w:i/>
                <w:color w:val="000000"/>
              </w:rPr>
              <w:t>.</w:t>
            </w:r>
            <w:r w:rsidR="00C67BAC" w:rsidRPr="00327C10">
              <w:rPr>
                <w:i/>
                <w:color w:val="000000"/>
              </w:rPr>
              <w:t>4</w:t>
            </w:r>
            <w:r w:rsidR="00353B1D" w:rsidRPr="00327C10">
              <w:rPr>
                <w:i/>
                <w:color w:val="000000"/>
              </w:rPr>
              <w:t xml:space="preserve"> </w:t>
            </w:r>
            <w:r w:rsidR="005C2E0D" w:rsidRPr="00327C10">
              <w:rPr>
                <w:i/>
                <w:color w:val="000000"/>
              </w:rPr>
              <w:t>Организация не должна находиться в процессе ликвидации, банкротства и на ее имущество не должен быть наложен арест.</w:t>
            </w:r>
          </w:p>
          <w:p w14:paraId="65098234" w14:textId="6FB42037" w:rsidR="0051424E" w:rsidRPr="00327C10" w:rsidRDefault="00B83190" w:rsidP="00E601D2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14</w:t>
            </w:r>
            <w:r w:rsidR="00353B1D" w:rsidRPr="00327C10">
              <w:rPr>
                <w:i/>
                <w:color w:val="000000"/>
              </w:rPr>
              <w:t>.</w:t>
            </w:r>
            <w:r w:rsidR="00C67BAC" w:rsidRPr="00327C10">
              <w:rPr>
                <w:i/>
                <w:color w:val="000000"/>
              </w:rPr>
              <w:t>5</w:t>
            </w:r>
            <w:r w:rsidR="00353B1D" w:rsidRPr="00327C10">
              <w:rPr>
                <w:i/>
                <w:color w:val="000000"/>
              </w:rPr>
              <w:t xml:space="preserve"> </w:t>
            </w:r>
            <w:r w:rsidR="005C2E0D" w:rsidRPr="00327C10">
              <w:rPr>
                <w:i/>
                <w:color w:val="000000"/>
              </w:rPr>
              <w:t>Иметь материально-техническое обеспечение для производства данных работ</w:t>
            </w:r>
            <w:r w:rsidR="00353B1D" w:rsidRPr="00327C10">
              <w:rPr>
                <w:i/>
                <w:color w:val="000000"/>
              </w:rPr>
              <w:t>.</w:t>
            </w:r>
          </w:p>
          <w:p w14:paraId="0D160FC3" w14:textId="42C1871F" w:rsidR="00394ADA" w:rsidRPr="00327C10" w:rsidRDefault="00B83190" w:rsidP="00E601D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right="113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14</w:t>
            </w:r>
            <w:r w:rsidR="00394ADA" w:rsidRPr="00327C10">
              <w:rPr>
                <w:i/>
                <w:color w:val="000000"/>
              </w:rPr>
              <w:t>.</w:t>
            </w:r>
            <w:r w:rsidR="00C67BAC" w:rsidRPr="00327C10">
              <w:rPr>
                <w:i/>
                <w:color w:val="000000"/>
              </w:rPr>
              <w:t>6</w:t>
            </w:r>
            <w:r w:rsidR="00696866" w:rsidRPr="00327C10">
              <w:rPr>
                <w:i/>
                <w:color w:val="000000"/>
              </w:rPr>
              <w:t xml:space="preserve"> </w:t>
            </w:r>
            <w:r w:rsidR="005C2E0D" w:rsidRPr="00327C10">
              <w:rPr>
                <w:i/>
                <w:color w:val="000000"/>
              </w:rPr>
              <w:t>Обеспечить проведение необходимого комплекса работ в требуемые сроки и с должным качеством</w:t>
            </w:r>
            <w:r w:rsidR="00394ADA" w:rsidRPr="00327C10">
              <w:rPr>
                <w:i/>
                <w:color w:val="000000"/>
              </w:rPr>
              <w:t>.</w:t>
            </w:r>
          </w:p>
          <w:p w14:paraId="3EED1B6C" w14:textId="3D3C1E1F" w:rsidR="00394ADA" w:rsidRPr="00327C10" w:rsidRDefault="00B83190" w:rsidP="00E601D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right="113"/>
              <w:jc w:val="both"/>
              <w:rPr>
                <w:i/>
              </w:rPr>
            </w:pPr>
            <w:r>
              <w:rPr>
                <w:i/>
                <w:color w:val="000000"/>
              </w:rPr>
              <w:lastRenderedPageBreak/>
              <w:t>14</w:t>
            </w:r>
            <w:r w:rsidR="00A37745" w:rsidRPr="00327C10">
              <w:rPr>
                <w:i/>
                <w:color w:val="000000"/>
              </w:rPr>
              <w:t>.</w:t>
            </w:r>
            <w:r w:rsidR="00C67BAC" w:rsidRPr="00327C10">
              <w:rPr>
                <w:i/>
                <w:color w:val="000000"/>
              </w:rPr>
              <w:t>7</w:t>
            </w:r>
            <w:r w:rsidR="00A37745" w:rsidRPr="00327C10">
              <w:rPr>
                <w:i/>
                <w:color w:val="000000"/>
              </w:rPr>
              <w:t xml:space="preserve"> </w:t>
            </w:r>
            <w:r w:rsidR="00A37745" w:rsidRPr="00327C10">
              <w:rPr>
                <w:i/>
              </w:rPr>
              <w:t>Подрядчик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  <w:p w14:paraId="775D2163" w14:textId="6B366361" w:rsidR="00394ADA" w:rsidRPr="00327C10" w:rsidRDefault="00B83190" w:rsidP="00E601D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right="113"/>
              <w:jc w:val="both"/>
              <w:rPr>
                <w:i/>
              </w:rPr>
            </w:pPr>
            <w:r>
              <w:rPr>
                <w:i/>
                <w:color w:val="000000"/>
              </w:rPr>
              <w:t>14</w:t>
            </w:r>
            <w:r w:rsidR="00301A86" w:rsidRPr="00327C10">
              <w:rPr>
                <w:i/>
                <w:color w:val="000000"/>
              </w:rPr>
              <w:t>.</w:t>
            </w:r>
            <w:r w:rsidR="00C67BAC" w:rsidRPr="00327C10">
              <w:rPr>
                <w:i/>
                <w:color w:val="000000"/>
              </w:rPr>
              <w:t>8</w:t>
            </w:r>
            <w:r w:rsidR="00696866" w:rsidRPr="00327C10">
              <w:rPr>
                <w:i/>
                <w:color w:val="000000"/>
              </w:rPr>
              <w:t xml:space="preserve"> </w:t>
            </w:r>
            <w:r w:rsidR="005C2E0D" w:rsidRPr="00327C10">
              <w:rPr>
                <w:i/>
                <w:color w:val="000000"/>
              </w:rPr>
              <w:t xml:space="preserve">Иметь инженерно-технический состав и квалифицированных специалистов для </w:t>
            </w:r>
            <w:r w:rsidR="00F82C1A">
              <w:rPr>
                <w:i/>
                <w:color w:val="000000"/>
              </w:rPr>
              <w:t>выполнения</w:t>
            </w:r>
            <w:r w:rsidR="005C2E0D" w:rsidRPr="00327C10">
              <w:rPr>
                <w:i/>
                <w:color w:val="000000"/>
              </w:rPr>
              <w:t xml:space="preserve"> данных работ, </w:t>
            </w:r>
            <w:r w:rsidR="00F459E8">
              <w:rPr>
                <w:i/>
                <w:color w:val="000000"/>
              </w:rPr>
              <w:t xml:space="preserve">прошедших соответствующее обучение, имеющие дипломы, сертификаты и аттестации, </w:t>
            </w:r>
            <w:r w:rsidR="005C2E0D" w:rsidRPr="00327C10">
              <w:rPr>
                <w:i/>
                <w:color w:val="000000"/>
              </w:rPr>
              <w:t>обладающи</w:t>
            </w:r>
            <w:r w:rsidR="00F459E8">
              <w:rPr>
                <w:i/>
                <w:color w:val="000000"/>
              </w:rPr>
              <w:t>е</w:t>
            </w:r>
            <w:r w:rsidR="005C2E0D" w:rsidRPr="00327C10">
              <w:rPr>
                <w:i/>
                <w:color w:val="000000"/>
              </w:rPr>
              <w:t xml:space="preserve"> </w:t>
            </w:r>
            <w:r w:rsidR="005C2E0D" w:rsidRPr="00327C10">
              <w:rPr>
                <w:i/>
              </w:rPr>
              <w:t>навыками и опытом</w:t>
            </w:r>
            <w:r w:rsidR="00AF6A6A">
              <w:rPr>
                <w:i/>
              </w:rPr>
              <w:t xml:space="preserve"> проведения подобных работ</w:t>
            </w:r>
            <w:r w:rsidR="00394ADA" w:rsidRPr="00327C10">
              <w:rPr>
                <w:i/>
              </w:rPr>
              <w:t>.</w:t>
            </w:r>
          </w:p>
          <w:p w14:paraId="2593C696" w14:textId="0BF37D1D" w:rsidR="00394ADA" w:rsidRPr="00327C10" w:rsidRDefault="00B83190" w:rsidP="00E601D2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14</w:t>
            </w:r>
            <w:r w:rsidR="00696866" w:rsidRPr="00327C10">
              <w:rPr>
                <w:i/>
              </w:rPr>
              <w:t>.</w:t>
            </w:r>
            <w:r w:rsidR="00C67BAC" w:rsidRPr="00327C10">
              <w:rPr>
                <w:i/>
              </w:rPr>
              <w:t>9</w:t>
            </w:r>
            <w:r w:rsidR="00696866" w:rsidRPr="00327C10">
              <w:rPr>
                <w:i/>
              </w:rPr>
              <w:t xml:space="preserve"> </w:t>
            </w:r>
            <w:r w:rsidR="005C2E0D" w:rsidRPr="00327C10">
              <w:rPr>
                <w:i/>
              </w:rPr>
              <w:t>Наличие опыта, репутации (отзывы, благодарственные письма, грамоты и т.д.)</w:t>
            </w:r>
            <w:r w:rsidR="00394ADA" w:rsidRPr="00327C10">
              <w:rPr>
                <w:i/>
              </w:rPr>
              <w:t>.</w:t>
            </w:r>
          </w:p>
          <w:p w14:paraId="6A1689CC" w14:textId="1BE2F004" w:rsidR="00E96F20" w:rsidRPr="00327C10" w:rsidRDefault="00B83190" w:rsidP="00E601D2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>
              <w:rPr>
                <w:i/>
              </w:rPr>
              <w:t>14</w:t>
            </w:r>
            <w:r w:rsidR="00696866" w:rsidRPr="00327C10">
              <w:rPr>
                <w:i/>
              </w:rPr>
              <w:t>.</w:t>
            </w:r>
            <w:r w:rsidR="00C67BAC" w:rsidRPr="00327C10">
              <w:rPr>
                <w:i/>
              </w:rPr>
              <w:t>10</w:t>
            </w:r>
            <w:r w:rsidR="00696866" w:rsidRPr="00327C10">
              <w:rPr>
                <w:i/>
              </w:rPr>
              <w:t xml:space="preserve"> </w:t>
            </w:r>
            <w:r w:rsidR="005C2E0D" w:rsidRPr="00327C10">
              <w:rPr>
                <w:i/>
                <w:color w:val="000000"/>
              </w:rPr>
              <w:t>Обладать гражданской правоспособностью в полном объеме для заключения и исполнения Договора</w:t>
            </w:r>
            <w:r w:rsidR="00E96F20" w:rsidRPr="00327C10">
              <w:rPr>
                <w:i/>
                <w:color w:val="000000"/>
              </w:rPr>
              <w:t>.</w:t>
            </w:r>
          </w:p>
          <w:p w14:paraId="07BD9B58" w14:textId="23B2E8EC" w:rsidR="00E96F20" w:rsidRPr="00327C10" w:rsidRDefault="00B83190" w:rsidP="00E601D2">
            <w:pPr>
              <w:shd w:val="clear" w:color="auto" w:fill="FFFFFF"/>
              <w:spacing w:line="276" w:lineRule="auto"/>
              <w:rPr>
                <w:i/>
                <w:color w:val="000000"/>
              </w:rPr>
            </w:pPr>
            <w:r>
              <w:rPr>
                <w:i/>
              </w:rPr>
              <w:t>14</w:t>
            </w:r>
            <w:r w:rsidR="00E96F20" w:rsidRPr="00327C10">
              <w:rPr>
                <w:i/>
              </w:rPr>
              <w:t xml:space="preserve">.11 </w:t>
            </w:r>
            <w:r w:rsidR="00E96F20" w:rsidRPr="00327C10">
              <w:rPr>
                <w:i/>
                <w:color w:val="000000"/>
              </w:rPr>
              <w:t xml:space="preserve">Подрядчик перед началом работ Приказом назначает ответственное лицо за </w:t>
            </w:r>
            <w:r w:rsidR="00AF6A6A">
              <w:rPr>
                <w:i/>
                <w:color w:val="000000"/>
              </w:rPr>
              <w:t>проведение работ</w:t>
            </w:r>
            <w:r w:rsidR="00E96F20" w:rsidRPr="00327C10">
              <w:rPr>
                <w:i/>
                <w:color w:val="000000"/>
              </w:rPr>
              <w:t xml:space="preserve"> на Объекте на весь период</w:t>
            </w:r>
            <w:r w:rsidR="00AF6A6A">
              <w:rPr>
                <w:i/>
                <w:color w:val="000000"/>
              </w:rPr>
              <w:t xml:space="preserve"> работ</w:t>
            </w:r>
            <w:r w:rsidR="00F82C1A">
              <w:rPr>
                <w:i/>
                <w:color w:val="000000"/>
              </w:rPr>
              <w:t xml:space="preserve"> и согласования </w:t>
            </w:r>
            <w:r w:rsidR="00AF6A6A">
              <w:rPr>
                <w:i/>
                <w:color w:val="000000"/>
              </w:rPr>
              <w:t>исполнительной</w:t>
            </w:r>
            <w:r w:rsidR="00F82C1A">
              <w:rPr>
                <w:i/>
                <w:color w:val="000000"/>
              </w:rPr>
              <w:t xml:space="preserve"> документации</w:t>
            </w:r>
            <w:r w:rsidR="00E96F20" w:rsidRPr="00327C10">
              <w:rPr>
                <w:i/>
                <w:color w:val="000000"/>
              </w:rPr>
              <w:t>, который от имени Подрядчика осуществляет контроль качества работ и ход выполнения работ.</w:t>
            </w:r>
          </w:p>
          <w:p w14:paraId="4D07F38D" w14:textId="324C722C" w:rsidR="00E96F20" w:rsidRPr="00327C10" w:rsidRDefault="00B83190" w:rsidP="00E601D2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14</w:t>
            </w:r>
            <w:r w:rsidR="00E96F20" w:rsidRPr="00327C10">
              <w:rPr>
                <w:i/>
              </w:rPr>
              <w:t xml:space="preserve">.12 </w:t>
            </w:r>
            <w:r w:rsidR="00E96F20" w:rsidRPr="00327C10">
              <w:rPr>
                <w:i/>
                <w:color w:val="000000"/>
              </w:rPr>
              <w:t>Соблюдать правила использования иностранной и иногородней рабочей силы, установленные законодательством Российской Федерации и распорядительными документами Правительства Краснодарского края.</w:t>
            </w:r>
          </w:p>
        </w:tc>
      </w:tr>
      <w:tr w:rsidR="00412234" w:rsidRPr="00334F9C" w14:paraId="7D19E73D" w14:textId="77777777" w:rsidTr="00412234">
        <w:trPr>
          <w:trHeight w:val="27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5457" w14:textId="7DE22D19" w:rsidR="00412234" w:rsidRPr="00C61255" w:rsidRDefault="00412234" w:rsidP="00412234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C61255">
              <w:rPr>
                <w:rFonts w:eastAsia="ヒラギノ角ゴ Pro W3"/>
                <w:color w:val="000000" w:themeColor="text1"/>
              </w:rPr>
              <w:lastRenderedPageBreak/>
              <w:t>1</w:t>
            </w:r>
            <w:r w:rsidR="00D31935">
              <w:rPr>
                <w:rFonts w:eastAsia="ヒラギノ角ゴ Pro W3"/>
                <w:color w:val="000000" w:themeColor="text1"/>
              </w:rPr>
              <w:t>0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662C" w14:textId="5E6F2E2A" w:rsidR="00412234" w:rsidRPr="00C61255" w:rsidRDefault="00412234" w:rsidP="00412234">
            <w:pPr>
              <w:spacing w:line="276" w:lineRule="auto"/>
              <w:rPr>
                <w:color w:val="000000" w:themeColor="text1"/>
              </w:rPr>
            </w:pPr>
            <w:r w:rsidRPr="00C61255">
              <w:rPr>
                <w:color w:val="000000" w:themeColor="text1"/>
              </w:rPr>
              <w:t>Требования к качеству выполняемых работ, материалов в соответствии со строительными нормами и правилами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2B85" w14:textId="1897D2B6" w:rsidR="00412234" w:rsidRPr="00C61255" w:rsidRDefault="00412234" w:rsidP="00412234">
            <w:pPr>
              <w:shd w:val="clear" w:color="auto" w:fill="FFFFFF"/>
              <w:spacing w:line="276" w:lineRule="auto"/>
              <w:rPr>
                <w:i/>
              </w:rPr>
            </w:pPr>
            <w:r w:rsidRPr="00C61255">
              <w:rPr>
                <w:i/>
              </w:rPr>
              <w:t>15.1 Все работы должны быть выполнены и оформлены в соответствии с требованиями, нормами и правилами, действующими на территории Российской Федерации.</w:t>
            </w:r>
          </w:p>
          <w:p w14:paraId="4FC25D6A" w14:textId="77777777" w:rsidR="00412234" w:rsidRPr="00C61255" w:rsidRDefault="00412234" w:rsidP="00412234">
            <w:pPr>
              <w:shd w:val="clear" w:color="auto" w:fill="FFFFFF"/>
              <w:spacing w:line="276" w:lineRule="auto"/>
              <w:rPr>
                <w:i/>
                <w:shd w:val="clear" w:color="auto" w:fill="FFFFFF"/>
              </w:rPr>
            </w:pPr>
            <w:r w:rsidRPr="00C61255">
              <w:rPr>
                <w:i/>
              </w:rPr>
              <w:t>15.2</w:t>
            </w:r>
            <w:r w:rsidRPr="00C61255">
              <w:rPr>
                <w:i/>
                <w:shd w:val="clear" w:color="auto" w:fill="FFFFFF"/>
              </w:rPr>
              <w:t xml:space="preserve"> Качество работ должно отвечать требованиям: </w:t>
            </w:r>
          </w:p>
          <w:p w14:paraId="64301704" w14:textId="77777777" w:rsidR="00412234" w:rsidRDefault="00412234" w:rsidP="00412234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ПЭУ «Правила устройства электроустановок. Издание 7»;</w:t>
            </w:r>
          </w:p>
          <w:p w14:paraId="23EFD6D6" w14:textId="77777777" w:rsidR="00412234" w:rsidRDefault="00412234" w:rsidP="00412234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СП 112.13330.2011 «Пожарная безопасность зданий и сооружений»;</w:t>
            </w:r>
          </w:p>
          <w:p w14:paraId="4311962D" w14:textId="77777777" w:rsidR="00412234" w:rsidRDefault="00412234" w:rsidP="00412234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СП 60.13330.2020 «Отопление, вентиляция и кондиционирование воздуха»;</w:t>
            </w:r>
          </w:p>
          <w:p w14:paraId="14BB0C4D" w14:textId="77777777" w:rsidR="00412234" w:rsidRDefault="00412234" w:rsidP="00412234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СП 30.13330.2020 «Внутренний водопровод и канализация зданий»;</w:t>
            </w:r>
          </w:p>
          <w:p w14:paraId="66D3922E" w14:textId="77777777" w:rsidR="00412234" w:rsidRDefault="00412234" w:rsidP="00412234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СП 29.13330.2011 «Полы»;</w:t>
            </w:r>
          </w:p>
          <w:p w14:paraId="5D9BCEFE" w14:textId="77777777" w:rsidR="00412234" w:rsidRDefault="00412234" w:rsidP="00412234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СП 17.13330.2017 «Кровли»;</w:t>
            </w:r>
          </w:p>
          <w:p w14:paraId="3D60CFC6" w14:textId="77777777" w:rsidR="00412234" w:rsidRDefault="00412234" w:rsidP="00412234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СП 486.1311500.2020 «Системы противопожарной защиты»;</w:t>
            </w:r>
          </w:p>
          <w:p w14:paraId="49207449" w14:textId="460FAF2E" w:rsidR="00412234" w:rsidRPr="00021075" w:rsidRDefault="00412234" w:rsidP="00412234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- СП 3.13130.2020 «Система оповещения и управления эвакуацией».</w:t>
            </w:r>
          </w:p>
        </w:tc>
      </w:tr>
      <w:tr w:rsidR="00A829D5" w:rsidRPr="00334F9C" w14:paraId="75343629" w14:textId="77777777" w:rsidTr="00680B53">
        <w:trPr>
          <w:trHeight w:val="27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FD61" w14:textId="656E4A56" w:rsidR="00A829D5" w:rsidRPr="00334F9C" w:rsidRDefault="00A829D5" w:rsidP="00A829D5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>
              <w:rPr>
                <w:rFonts w:eastAsia="ヒラギノ角ゴ Pro W3"/>
                <w:color w:val="000000" w:themeColor="text1"/>
              </w:rPr>
              <w:t>1</w:t>
            </w:r>
            <w:r w:rsidR="00D31935">
              <w:rPr>
                <w:rFonts w:eastAsia="ヒラギノ角ゴ Pro W3"/>
                <w:color w:val="000000" w:themeColor="text1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5391" w14:textId="77777777" w:rsidR="00A829D5" w:rsidRPr="00334F9C" w:rsidRDefault="00A829D5" w:rsidP="00A829D5">
            <w:pPr>
              <w:spacing w:line="276" w:lineRule="auto"/>
              <w:rPr>
                <w:color w:val="000000" w:themeColor="text1"/>
              </w:rPr>
            </w:pPr>
            <w:r w:rsidRPr="00334F9C">
              <w:rPr>
                <w:color w:val="000000" w:themeColor="text1"/>
              </w:rPr>
              <w:t>Требования к гарантии на выполненные работы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62E3" w14:textId="77777777" w:rsidR="00A829D5" w:rsidRPr="00A42A6A" w:rsidRDefault="00A829D5" w:rsidP="00A829D5">
            <w:pPr>
              <w:spacing w:line="276" w:lineRule="auto"/>
              <w:ind w:left="57"/>
              <w:rPr>
                <w:i/>
              </w:rPr>
            </w:pPr>
            <w:r w:rsidRPr="00A42A6A">
              <w:rPr>
                <w:i/>
              </w:rPr>
              <w:t>Гарантийный срок на выполненные работы определяется договором и должен быть не менее 2 лет с момента подписания сторонами Актов приемки выполненных работ.</w:t>
            </w:r>
          </w:p>
          <w:p w14:paraId="74BF97EC" w14:textId="425E93A7" w:rsidR="00A829D5" w:rsidRPr="005411F1" w:rsidRDefault="00A829D5" w:rsidP="00A829D5">
            <w:pPr>
              <w:adjustRightInd w:val="0"/>
              <w:spacing w:line="276" w:lineRule="auto"/>
              <w:ind w:firstLine="5"/>
              <w:rPr>
                <w:i/>
                <w:color w:val="000000" w:themeColor="text1"/>
              </w:rPr>
            </w:pPr>
            <w:r w:rsidRPr="00A42A6A">
              <w:rPr>
                <w:i/>
                <w:color w:val="000000"/>
                <w:shd w:val="clear" w:color="auto" w:fill="FFFFFF"/>
              </w:rPr>
              <w:t>Если в период гарантийного срока обнаружатся недостатки или дефекты, то Подрядчик (в случае, если не докажет отсутствие своей вины в их возникновении) обязан устранить их за свой счет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дефектов.</w:t>
            </w:r>
          </w:p>
        </w:tc>
      </w:tr>
      <w:tr w:rsidR="00A829D5" w:rsidRPr="00334F9C" w14:paraId="68822426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C5CB" w14:textId="0DA303EE" w:rsidR="00A829D5" w:rsidRPr="00334F9C" w:rsidRDefault="00A829D5" w:rsidP="00A829D5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>
              <w:rPr>
                <w:rFonts w:eastAsia="ヒラギノ角ゴ Pro W3"/>
                <w:color w:val="000000" w:themeColor="text1"/>
              </w:rPr>
              <w:t>1</w:t>
            </w:r>
            <w:r w:rsidR="00D31935">
              <w:rPr>
                <w:rFonts w:eastAsia="ヒラギノ角ゴ Pro W3"/>
                <w:color w:val="000000" w:themeColor="text1"/>
              </w:rPr>
              <w:t>2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E32D" w14:textId="77777777" w:rsidR="00A829D5" w:rsidRPr="00334F9C" w:rsidRDefault="00A829D5" w:rsidP="00A829D5">
            <w:pPr>
              <w:tabs>
                <w:tab w:val="left" w:pos="1830"/>
              </w:tabs>
              <w:spacing w:line="276" w:lineRule="auto"/>
              <w:rPr>
                <w:color w:val="000000" w:themeColor="text1"/>
              </w:rPr>
            </w:pPr>
            <w:r w:rsidRPr="00334F9C">
              <w:rPr>
                <w:color w:val="000000" w:themeColor="text1"/>
              </w:rPr>
              <w:t>Требования к результатам, порядку приемки выполненных работ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00E3" w14:textId="7BB12956" w:rsidR="00A829D5" w:rsidRPr="00B019DB" w:rsidRDefault="00A829D5" w:rsidP="00A829D5">
            <w:pPr>
              <w:spacing w:line="276" w:lineRule="auto"/>
              <w:rPr>
                <w:i/>
              </w:rPr>
            </w:pPr>
            <w:r w:rsidRPr="00B019DB">
              <w:rPr>
                <w:i/>
              </w:rPr>
              <w:t xml:space="preserve">При сдаче выполненных работ и после устранения замечаний внутренней экспертизы Исполнитель передает Заказчику окончательную версию </w:t>
            </w:r>
            <w:r w:rsidR="00D31935">
              <w:rPr>
                <w:i/>
              </w:rPr>
              <w:t>исполнительной</w:t>
            </w:r>
            <w:r w:rsidRPr="00B019DB">
              <w:rPr>
                <w:i/>
              </w:rPr>
              <w:t xml:space="preserve"> документации:</w:t>
            </w:r>
          </w:p>
          <w:p w14:paraId="46FE6D22" w14:textId="77777777" w:rsidR="00A829D5" w:rsidRPr="00B019DB" w:rsidRDefault="00A829D5" w:rsidP="00A829D5">
            <w:pPr>
              <w:spacing w:line="276" w:lineRule="auto"/>
              <w:rPr>
                <w:i/>
                <w:shd w:val="clear" w:color="auto" w:fill="FFFFFF"/>
              </w:rPr>
            </w:pPr>
            <w:r w:rsidRPr="00B019DB">
              <w:rPr>
                <w:i/>
                <w:shd w:val="clear" w:color="auto" w:fill="FFFFFF"/>
              </w:rPr>
              <w:t>- 3 экземпляра на бумажном носителе;</w:t>
            </w:r>
          </w:p>
          <w:p w14:paraId="5C47E6C9" w14:textId="0F316F47" w:rsidR="00A829D5" w:rsidRPr="00B019DB" w:rsidRDefault="00A829D5" w:rsidP="00A829D5">
            <w:pPr>
              <w:spacing w:line="276" w:lineRule="auto"/>
              <w:rPr>
                <w:i/>
              </w:rPr>
            </w:pPr>
            <w:r w:rsidRPr="00B019DB">
              <w:rPr>
                <w:i/>
                <w:shd w:val="clear" w:color="auto" w:fill="FFFFFF"/>
              </w:rPr>
              <w:lastRenderedPageBreak/>
              <w:t xml:space="preserve">- 1 экземпляр в электронном виде (в формате </w:t>
            </w:r>
            <w:r>
              <w:rPr>
                <w:i/>
                <w:shd w:val="clear" w:color="auto" w:fill="FFFFFF"/>
                <w:lang w:val="en-US"/>
              </w:rPr>
              <w:t>PDF</w:t>
            </w:r>
            <w:r w:rsidRPr="00B019DB">
              <w:rPr>
                <w:i/>
                <w:shd w:val="clear" w:color="auto" w:fill="FFFFFF"/>
              </w:rPr>
              <w:t>) на диске CD-R либо флэш-накопителе</w:t>
            </w:r>
            <w:r w:rsidRPr="00B019DB">
              <w:rPr>
                <w:i/>
              </w:rPr>
              <w:t>;</w:t>
            </w:r>
          </w:p>
          <w:p w14:paraId="3D70BE3B" w14:textId="77777777" w:rsidR="00A829D5" w:rsidRPr="00B019DB" w:rsidRDefault="00A829D5" w:rsidP="00A829D5">
            <w:pPr>
              <w:spacing w:line="276" w:lineRule="auto"/>
              <w:rPr>
                <w:i/>
                <w:lang w:eastAsia="ru-RU"/>
              </w:rPr>
            </w:pPr>
            <w:r w:rsidRPr="00B019DB">
              <w:rPr>
                <w:i/>
                <w:lang w:eastAsia="ru-RU"/>
              </w:rPr>
              <w:t xml:space="preserve">- </w:t>
            </w:r>
            <w:r w:rsidRPr="00B019DB">
              <w:rPr>
                <w:i/>
                <w:shd w:val="clear" w:color="auto" w:fill="FFFFFF"/>
              </w:rPr>
              <w:t xml:space="preserve">1 экземпляр в электронном виде </w:t>
            </w:r>
            <w:r w:rsidRPr="00B019DB">
              <w:rPr>
                <w:i/>
                <w:lang w:eastAsia="ru-RU"/>
              </w:rPr>
              <w:t>в редактируемых форматах (</w:t>
            </w:r>
            <w:r w:rsidRPr="00B019DB">
              <w:rPr>
                <w:i/>
                <w:lang w:val="en-US" w:eastAsia="ru-RU"/>
              </w:rPr>
              <w:t>DWG</w:t>
            </w:r>
            <w:r w:rsidRPr="00B019DB">
              <w:rPr>
                <w:i/>
                <w:lang w:eastAsia="ru-RU"/>
              </w:rPr>
              <w:t xml:space="preserve">, </w:t>
            </w:r>
            <w:r w:rsidRPr="00B019DB">
              <w:rPr>
                <w:i/>
                <w:lang w:val="en-US" w:eastAsia="ru-RU"/>
              </w:rPr>
              <w:t>Excel</w:t>
            </w:r>
            <w:r w:rsidRPr="00B019DB">
              <w:rPr>
                <w:i/>
                <w:lang w:eastAsia="ru-RU"/>
              </w:rPr>
              <w:t xml:space="preserve">, </w:t>
            </w:r>
            <w:r w:rsidRPr="00B019DB">
              <w:rPr>
                <w:i/>
                <w:lang w:val="en-US" w:eastAsia="ru-RU"/>
              </w:rPr>
              <w:t>Word</w:t>
            </w:r>
            <w:r w:rsidRPr="00B019DB">
              <w:rPr>
                <w:i/>
                <w:lang w:eastAsia="ru-RU"/>
              </w:rPr>
              <w:t xml:space="preserve">) </w:t>
            </w:r>
            <w:r w:rsidRPr="00B019DB">
              <w:rPr>
                <w:i/>
                <w:shd w:val="clear" w:color="auto" w:fill="FFFFFF"/>
              </w:rPr>
              <w:t>на диске CD-R либо флэш-накопителе</w:t>
            </w:r>
            <w:r w:rsidRPr="00B019DB">
              <w:rPr>
                <w:i/>
                <w:lang w:eastAsia="ru-RU"/>
              </w:rPr>
              <w:t>;</w:t>
            </w:r>
          </w:p>
          <w:p w14:paraId="7D05F482" w14:textId="3314896C" w:rsidR="00A829D5" w:rsidRPr="00B019DB" w:rsidRDefault="00A829D5" w:rsidP="00A829D5">
            <w:pPr>
              <w:spacing w:line="276" w:lineRule="auto"/>
              <w:rPr>
                <w:i/>
              </w:rPr>
            </w:pPr>
            <w:r w:rsidRPr="00B019DB">
              <w:rPr>
                <w:i/>
                <w:lang w:eastAsia="ru-RU"/>
              </w:rPr>
              <w:t xml:space="preserve">- </w:t>
            </w:r>
            <w:r>
              <w:rPr>
                <w:i/>
                <w:lang w:eastAsia="ru-RU"/>
              </w:rPr>
              <w:t xml:space="preserve">2 экземпляра </w:t>
            </w:r>
            <w:r w:rsidRPr="00B019DB">
              <w:rPr>
                <w:i/>
                <w:lang w:eastAsia="ru-RU"/>
              </w:rPr>
              <w:t>акт</w:t>
            </w:r>
            <w:r>
              <w:rPr>
                <w:i/>
                <w:lang w:eastAsia="ru-RU"/>
              </w:rPr>
              <w:t>а</w:t>
            </w:r>
            <w:r w:rsidRPr="00B019DB">
              <w:rPr>
                <w:i/>
                <w:lang w:eastAsia="ru-RU"/>
              </w:rPr>
              <w:t xml:space="preserve"> выполненных работ.</w:t>
            </w:r>
          </w:p>
        </w:tc>
      </w:tr>
      <w:tr w:rsidR="00A829D5" w:rsidRPr="00334F9C" w14:paraId="5854C1E4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A8A2" w14:textId="48E0CE67" w:rsidR="00A829D5" w:rsidRPr="00334F9C" w:rsidRDefault="00A829D5" w:rsidP="00A829D5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>
              <w:rPr>
                <w:rFonts w:eastAsia="ヒラギノ角ゴ Pro W3"/>
                <w:color w:val="000000" w:themeColor="text1"/>
              </w:rPr>
              <w:lastRenderedPageBreak/>
              <w:t>1</w:t>
            </w:r>
            <w:r w:rsidR="00D31935">
              <w:rPr>
                <w:rFonts w:eastAsia="ヒラギノ角ゴ Pro W3"/>
                <w:color w:val="000000" w:themeColor="text1"/>
              </w:rPr>
              <w:t>3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3F18" w14:textId="77777777" w:rsidR="00A829D5" w:rsidRPr="00334F9C" w:rsidRDefault="00A829D5" w:rsidP="00A829D5">
            <w:pPr>
              <w:tabs>
                <w:tab w:val="left" w:pos="1830"/>
              </w:tabs>
              <w:spacing w:line="276" w:lineRule="auto"/>
              <w:rPr>
                <w:color w:val="000000" w:themeColor="text1"/>
              </w:rPr>
            </w:pPr>
            <w:r w:rsidRPr="00334F9C">
              <w:rPr>
                <w:color w:val="000000" w:themeColor="text1"/>
              </w:rPr>
              <w:t>Возможность привлечения субисполнителей (субподрядчиков)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55B7" w14:textId="0B2C88BF" w:rsidR="00A829D5" w:rsidRPr="00693255" w:rsidRDefault="00A829D5" w:rsidP="00A829D5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1</w:t>
            </w:r>
            <w:r w:rsidR="00D31935">
              <w:rPr>
                <w:i/>
              </w:rPr>
              <w:t>3</w:t>
            </w:r>
            <w:r w:rsidRPr="00693255">
              <w:rPr>
                <w:i/>
              </w:rPr>
              <w:t>.1 Подрядчик вправе привлекать к выполнению работ по Договору Субподрядчиков, только при условии получения предварительного письменного согласия Заказчика, выданного в свободной форме, на привлечение конкретного Субподрядчика для выполнения определенного вида (видов) Работ с указанием сроков и объемов выполняемых работ. При этом Подрядчик несет ответственность перед Заказчиком за качество и объемы работ, выполненные Субподрядчиком.</w:t>
            </w:r>
          </w:p>
          <w:p w14:paraId="608D0F83" w14:textId="3873D0B3" w:rsidR="00A829D5" w:rsidRPr="00693255" w:rsidRDefault="00A829D5" w:rsidP="00A829D5">
            <w:pPr>
              <w:pStyle w:val="a3"/>
              <w:spacing w:line="276" w:lineRule="auto"/>
              <w:ind w:left="0"/>
              <w:rPr>
                <w:i/>
              </w:rPr>
            </w:pPr>
            <w:r>
              <w:rPr>
                <w:i/>
              </w:rPr>
              <w:t>1</w:t>
            </w:r>
            <w:r w:rsidR="00D31935">
              <w:rPr>
                <w:i/>
              </w:rPr>
              <w:t>3</w:t>
            </w:r>
            <w:r w:rsidRPr="00693255">
              <w:rPr>
                <w:i/>
              </w:rPr>
              <w:t xml:space="preserve">.2 Объем работ по Договору, который может быть передан на субподряд, не может превышать </w:t>
            </w:r>
            <w:r>
              <w:rPr>
                <w:i/>
              </w:rPr>
              <w:t>2</w:t>
            </w:r>
            <w:r w:rsidRPr="00693255">
              <w:rPr>
                <w:i/>
              </w:rPr>
              <w:t>0% (</w:t>
            </w:r>
            <w:r>
              <w:rPr>
                <w:i/>
              </w:rPr>
              <w:t>двадцать</w:t>
            </w:r>
            <w:r w:rsidRPr="00693255">
              <w:rPr>
                <w:i/>
              </w:rPr>
              <w:t xml:space="preserve"> процентов) от стоимости Работ по Договору.</w:t>
            </w:r>
          </w:p>
          <w:p w14:paraId="711F4987" w14:textId="60F6D2CD" w:rsidR="00A829D5" w:rsidRPr="0012648A" w:rsidRDefault="00A829D5" w:rsidP="00A829D5">
            <w:pPr>
              <w:shd w:val="clear" w:color="auto" w:fill="FFFFFF"/>
              <w:spacing w:line="276" w:lineRule="auto"/>
              <w:rPr>
                <w:i/>
              </w:rPr>
            </w:pPr>
            <w:r>
              <w:rPr>
                <w:i/>
              </w:rPr>
              <w:t>1</w:t>
            </w:r>
            <w:r w:rsidR="00D31935">
              <w:rPr>
                <w:i/>
              </w:rPr>
              <w:t>3</w:t>
            </w:r>
            <w:r w:rsidRPr="00693255">
              <w:rPr>
                <w:i/>
              </w:rPr>
              <w:t>.3 Субподрядчики не имеют права привлекать к исполнению Договора последующих субподрядчиков (запрещено привлечение субподрядчика 2-го и последующего порядка).</w:t>
            </w:r>
          </w:p>
        </w:tc>
      </w:tr>
      <w:tr w:rsidR="00A829D5" w:rsidRPr="00334F9C" w14:paraId="1633E760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DFE8" w14:textId="68624638" w:rsidR="00A829D5" w:rsidRPr="00334F9C" w:rsidRDefault="00D31935" w:rsidP="00A829D5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>
              <w:rPr>
                <w:rFonts w:eastAsia="ヒラギノ角ゴ Pro W3"/>
                <w:color w:val="000000" w:themeColor="text1"/>
              </w:rPr>
              <w:t>14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AA69" w14:textId="77777777" w:rsidR="00A829D5" w:rsidRPr="00334F9C" w:rsidRDefault="00A829D5" w:rsidP="00A829D5">
            <w:pPr>
              <w:tabs>
                <w:tab w:val="left" w:pos="1830"/>
              </w:tabs>
              <w:spacing w:line="276" w:lineRule="auto"/>
              <w:rPr>
                <w:color w:val="000000" w:themeColor="text1"/>
              </w:rPr>
            </w:pPr>
            <w:r w:rsidRPr="00334F9C">
              <w:rPr>
                <w:color w:val="000000" w:themeColor="text1"/>
              </w:rPr>
              <w:t>Приложение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6C99" w14:textId="08E6FC89" w:rsidR="00ED025C" w:rsidRPr="00ED025C" w:rsidRDefault="00ED025C" w:rsidP="00ED025C">
            <w:pPr>
              <w:shd w:val="clear" w:color="auto" w:fill="FFFFFF"/>
              <w:spacing w:line="276" w:lineRule="auto"/>
              <w:rPr>
                <w:i/>
                <w:color w:val="000000" w:themeColor="text1"/>
              </w:rPr>
            </w:pPr>
            <w:r w:rsidRPr="00ED025C">
              <w:rPr>
                <w:i/>
                <w:color w:val="000000" w:themeColor="text1"/>
              </w:rPr>
              <w:t>- раздел рабочей документации</w:t>
            </w:r>
            <w:r w:rsidR="009804E7">
              <w:rPr>
                <w:i/>
                <w:color w:val="000000" w:themeColor="text1"/>
              </w:rPr>
              <w:t xml:space="preserve"> №1-20012024.1_2024-</w:t>
            </w:r>
            <w:r w:rsidRPr="00ED025C">
              <w:rPr>
                <w:i/>
                <w:color w:val="000000" w:themeColor="text1"/>
              </w:rPr>
              <w:t xml:space="preserve"> АР;</w:t>
            </w:r>
          </w:p>
          <w:p w14:paraId="6E1C21C4" w14:textId="24BDCE3E" w:rsidR="00ED025C" w:rsidRPr="00ED025C" w:rsidRDefault="00ED025C" w:rsidP="00ED025C">
            <w:pPr>
              <w:shd w:val="clear" w:color="auto" w:fill="FFFFFF"/>
              <w:spacing w:line="276" w:lineRule="auto"/>
              <w:rPr>
                <w:i/>
                <w:color w:val="000000" w:themeColor="text1"/>
              </w:rPr>
            </w:pPr>
            <w:r w:rsidRPr="00ED025C">
              <w:rPr>
                <w:i/>
                <w:color w:val="000000" w:themeColor="text1"/>
              </w:rPr>
              <w:t xml:space="preserve">- раздел рабочей документации </w:t>
            </w:r>
            <w:r w:rsidR="009804E7">
              <w:rPr>
                <w:i/>
                <w:color w:val="000000" w:themeColor="text1"/>
              </w:rPr>
              <w:t>№1-20012024.1_2024-</w:t>
            </w:r>
            <w:r w:rsidR="009804E7" w:rsidRPr="00ED025C">
              <w:rPr>
                <w:i/>
                <w:color w:val="000000" w:themeColor="text1"/>
              </w:rPr>
              <w:t xml:space="preserve"> </w:t>
            </w:r>
            <w:r w:rsidRPr="00ED025C">
              <w:rPr>
                <w:i/>
                <w:color w:val="000000" w:themeColor="text1"/>
              </w:rPr>
              <w:t>ЭОМ;</w:t>
            </w:r>
          </w:p>
          <w:p w14:paraId="48484387" w14:textId="209DDC18" w:rsidR="00ED025C" w:rsidRPr="00ED025C" w:rsidRDefault="00ED025C" w:rsidP="00ED025C">
            <w:pPr>
              <w:shd w:val="clear" w:color="auto" w:fill="FFFFFF"/>
              <w:spacing w:line="276" w:lineRule="auto"/>
              <w:rPr>
                <w:i/>
                <w:color w:val="000000" w:themeColor="text1"/>
              </w:rPr>
            </w:pPr>
            <w:r w:rsidRPr="00ED025C">
              <w:rPr>
                <w:i/>
                <w:color w:val="000000" w:themeColor="text1"/>
              </w:rPr>
              <w:t xml:space="preserve">- раздел рабочей документации </w:t>
            </w:r>
            <w:r w:rsidR="009804E7">
              <w:rPr>
                <w:i/>
                <w:color w:val="000000" w:themeColor="text1"/>
              </w:rPr>
              <w:t>№1-20012024.1_2024-</w:t>
            </w:r>
            <w:r w:rsidR="009804E7" w:rsidRPr="00ED025C">
              <w:rPr>
                <w:i/>
                <w:color w:val="000000" w:themeColor="text1"/>
              </w:rPr>
              <w:t xml:space="preserve"> </w:t>
            </w:r>
            <w:proofErr w:type="spellStart"/>
            <w:r w:rsidRPr="00ED025C">
              <w:rPr>
                <w:i/>
                <w:color w:val="000000" w:themeColor="text1"/>
              </w:rPr>
              <w:t>ОВиК</w:t>
            </w:r>
            <w:proofErr w:type="spellEnd"/>
            <w:r w:rsidRPr="00ED025C">
              <w:rPr>
                <w:i/>
                <w:color w:val="000000" w:themeColor="text1"/>
              </w:rPr>
              <w:t>;</w:t>
            </w:r>
          </w:p>
          <w:p w14:paraId="17537E78" w14:textId="631147B4" w:rsidR="00ED025C" w:rsidRPr="00ED025C" w:rsidRDefault="00ED025C" w:rsidP="00ED025C">
            <w:pPr>
              <w:shd w:val="clear" w:color="auto" w:fill="FFFFFF"/>
              <w:spacing w:line="276" w:lineRule="auto"/>
              <w:rPr>
                <w:i/>
                <w:color w:val="000000" w:themeColor="text1"/>
              </w:rPr>
            </w:pPr>
            <w:r w:rsidRPr="00ED025C">
              <w:rPr>
                <w:i/>
                <w:color w:val="000000" w:themeColor="text1"/>
              </w:rPr>
              <w:t xml:space="preserve">- раздел рабочей документации </w:t>
            </w:r>
            <w:r w:rsidR="009804E7">
              <w:rPr>
                <w:i/>
                <w:color w:val="000000" w:themeColor="text1"/>
              </w:rPr>
              <w:t>№1-20012024.1_2024-</w:t>
            </w:r>
            <w:r w:rsidR="009804E7" w:rsidRPr="00ED025C">
              <w:rPr>
                <w:i/>
                <w:color w:val="000000" w:themeColor="text1"/>
              </w:rPr>
              <w:t xml:space="preserve"> </w:t>
            </w:r>
            <w:r w:rsidRPr="00ED025C">
              <w:rPr>
                <w:i/>
                <w:color w:val="000000" w:themeColor="text1"/>
              </w:rPr>
              <w:t>ВК;</w:t>
            </w:r>
          </w:p>
          <w:p w14:paraId="79276EB3" w14:textId="28F8AD11" w:rsidR="00ED025C" w:rsidRPr="00ED025C" w:rsidRDefault="00ED025C" w:rsidP="00ED025C">
            <w:pPr>
              <w:shd w:val="clear" w:color="auto" w:fill="FFFFFF"/>
              <w:spacing w:line="276" w:lineRule="auto"/>
              <w:rPr>
                <w:i/>
                <w:color w:val="000000" w:themeColor="text1"/>
              </w:rPr>
            </w:pPr>
            <w:r w:rsidRPr="00ED025C">
              <w:rPr>
                <w:i/>
                <w:color w:val="000000" w:themeColor="text1"/>
              </w:rPr>
              <w:t xml:space="preserve">- раздел рабочей документации </w:t>
            </w:r>
            <w:r w:rsidR="009804E7">
              <w:rPr>
                <w:i/>
                <w:color w:val="000000" w:themeColor="text1"/>
              </w:rPr>
              <w:t>№1-20012024.1_2024-</w:t>
            </w:r>
            <w:r w:rsidR="009804E7" w:rsidRPr="00ED025C">
              <w:rPr>
                <w:i/>
                <w:color w:val="000000" w:themeColor="text1"/>
              </w:rPr>
              <w:t xml:space="preserve"> </w:t>
            </w:r>
            <w:r w:rsidRPr="00ED025C">
              <w:rPr>
                <w:i/>
                <w:color w:val="000000" w:themeColor="text1"/>
              </w:rPr>
              <w:t>АПС;</w:t>
            </w:r>
          </w:p>
          <w:p w14:paraId="362B6932" w14:textId="77777777" w:rsidR="00A829D5" w:rsidRDefault="00ED025C" w:rsidP="00ED025C">
            <w:pPr>
              <w:shd w:val="clear" w:color="auto" w:fill="FFFFFF"/>
              <w:spacing w:line="276" w:lineRule="auto"/>
              <w:rPr>
                <w:i/>
                <w:color w:val="000000" w:themeColor="text1"/>
              </w:rPr>
            </w:pPr>
            <w:r w:rsidRPr="00ED025C">
              <w:rPr>
                <w:i/>
                <w:color w:val="000000" w:themeColor="text1"/>
              </w:rPr>
              <w:t>- локальны</w:t>
            </w:r>
            <w:r w:rsidR="00D7102F">
              <w:rPr>
                <w:i/>
                <w:color w:val="000000" w:themeColor="text1"/>
              </w:rPr>
              <w:t>е</w:t>
            </w:r>
            <w:r w:rsidRPr="00ED025C">
              <w:rPr>
                <w:i/>
                <w:color w:val="000000" w:themeColor="text1"/>
              </w:rPr>
              <w:t xml:space="preserve"> сметны</w:t>
            </w:r>
            <w:r w:rsidR="00D7102F">
              <w:rPr>
                <w:i/>
                <w:color w:val="000000" w:themeColor="text1"/>
              </w:rPr>
              <w:t>е</w:t>
            </w:r>
            <w:r w:rsidRPr="00ED025C">
              <w:rPr>
                <w:i/>
                <w:color w:val="000000" w:themeColor="text1"/>
              </w:rPr>
              <w:t xml:space="preserve"> расчет</w:t>
            </w:r>
            <w:r w:rsidR="00D7102F">
              <w:rPr>
                <w:i/>
                <w:color w:val="000000" w:themeColor="text1"/>
              </w:rPr>
              <w:t>ы</w:t>
            </w:r>
            <w:r w:rsidRPr="00ED025C">
              <w:rPr>
                <w:i/>
                <w:color w:val="000000" w:themeColor="text1"/>
              </w:rPr>
              <w:t>.</w:t>
            </w:r>
          </w:p>
          <w:p w14:paraId="0B3F4B2E" w14:textId="5FBD4C4A" w:rsidR="00EE7613" w:rsidRPr="00EE7613" w:rsidRDefault="00EE7613" w:rsidP="00ED025C">
            <w:pPr>
              <w:shd w:val="clear" w:color="auto" w:fill="FFFFFF"/>
              <w:spacing w:line="276" w:lineRule="auto"/>
              <w:rPr>
                <w:b/>
                <w:bCs/>
                <w:i/>
                <w:color w:val="000000" w:themeColor="text1"/>
              </w:rPr>
            </w:pPr>
            <w:r w:rsidRPr="00EE7613">
              <w:rPr>
                <w:b/>
                <w:bCs/>
                <w:i/>
                <w:color w:val="FF0000"/>
                <w:highlight w:val="yellow"/>
              </w:rPr>
              <w:t xml:space="preserve">Ссылка на документацию </w:t>
            </w:r>
            <w:r w:rsidRPr="00EE7613">
              <w:rPr>
                <w:b/>
                <w:bCs/>
                <w:i/>
                <w:color w:val="FF0000"/>
                <w:highlight w:val="yellow"/>
              </w:rPr>
              <w:t>https://disk.yandex.ru/d/9q7nFT3BXIt1Fw</w:t>
            </w:r>
          </w:p>
        </w:tc>
      </w:tr>
    </w:tbl>
    <w:p w14:paraId="34D01C3D" w14:textId="77777777" w:rsidR="00A37C79" w:rsidRDefault="00A37C79">
      <w:bookmarkStart w:id="0" w:name="_GoBack"/>
      <w:bookmarkEnd w:id="0"/>
    </w:p>
    <w:sectPr w:rsidR="00A37C79" w:rsidSect="00DF7385">
      <w:pgSz w:w="11906" w:h="16838"/>
      <w:pgMar w:top="568" w:right="14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Yu Gothic"/>
    <w:charset w:val="80"/>
    <w:family w:val="auto"/>
    <w:pitch w:val="variable"/>
    <w:sig w:usb0="E00002FF" w:usb1="7AC7FFFF" w:usb2="00000012" w:usb3="00000000" w:csb0="0002000D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F2B5B"/>
    <w:multiLevelType w:val="multilevel"/>
    <w:tmpl w:val="0AA2539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3" w:hanging="1800"/>
      </w:pPr>
      <w:rPr>
        <w:rFonts w:hint="default"/>
      </w:rPr>
    </w:lvl>
  </w:abstractNum>
  <w:abstractNum w:abstractNumId="1" w15:restartNumberingAfterBreak="0">
    <w:nsid w:val="21766654"/>
    <w:multiLevelType w:val="multilevel"/>
    <w:tmpl w:val="02E43B3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AFC3781"/>
    <w:multiLevelType w:val="multilevel"/>
    <w:tmpl w:val="29D682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000000"/>
      </w:rPr>
    </w:lvl>
  </w:abstractNum>
  <w:abstractNum w:abstractNumId="3" w15:restartNumberingAfterBreak="0">
    <w:nsid w:val="3AC6002B"/>
    <w:multiLevelType w:val="multilevel"/>
    <w:tmpl w:val="43AC6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4F4A62"/>
    <w:multiLevelType w:val="multilevel"/>
    <w:tmpl w:val="C00C0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00695"/>
    <w:multiLevelType w:val="multilevel"/>
    <w:tmpl w:val="803847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E651A78"/>
    <w:multiLevelType w:val="multilevel"/>
    <w:tmpl w:val="60E4678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57D2D42"/>
    <w:multiLevelType w:val="hybridMultilevel"/>
    <w:tmpl w:val="B5C02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264EC"/>
    <w:multiLevelType w:val="multilevel"/>
    <w:tmpl w:val="DC1CD8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65ABC"/>
    <w:multiLevelType w:val="multilevel"/>
    <w:tmpl w:val="D9426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5F"/>
    <w:rsid w:val="00004E65"/>
    <w:rsid w:val="00010E76"/>
    <w:rsid w:val="00021075"/>
    <w:rsid w:val="00042447"/>
    <w:rsid w:val="00054006"/>
    <w:rsid w:val="00061739"/>
    <w:rsid w:val="000A54A3"/>
    <w:rsid w:val="000B38B0"/>
    <w:rsid w:val="000C44D9"/>
    <w:rsid w:val="000F31F4"/>
    <w:rsid w:val="00106F4A"/>
    <w:rsid w:val="001132EB"/>
    <w:rsid w:val="0012648A"/>
    <w:rsid w:val="00135862"/>
    <w:rsid w:val="00151ED1"/>
    <w:rsid w:val="001567F8"/>
    <w:rsid w:val="001630D8"/>
    <w:rsid w:val="001A49EC"/>
    <w:rsid w:val="001D254A"/>
    <w:rsid w:val="001E0AD6"/>
    <w:rsid w:val="00205226"/>
    <w:rsid w:val="0021422D"/>
    <w:rsid w:val="002532A7"/>
    <w:rsid w:val="00254960"/>
    <w:rsid w:val="002551D2"/>
    <w:rsid w:val="0027227E"/>
    <w:rsid w:val="002A2F37"/>
    <w:rsid w:val="002D2091"/>
    <w:rsid w:val="002D4043"/>
    <w:rsid w:val="002D4AE9"/>
    <w:rsid w:val="002E389B"/>
    <w:rsid w:val="002F201D"/>
    <w:rsid w:val="00301A86"/>
    <w:rsid w:val="00302438"/>
    <w:rsid w:val="00313EE3"/>
    <w:rsid w:val="00321D65"/>
    <w:rsid w:val="00327C10"/>
    <w:rsid w:val="00343D67"/>
    <w:rsid w:val="00344650"/>
    <w:rsid w:val="00346952"/>
    <w:rsid w:val="00346D11"/>
    <w:rsid w:val="00353B1D"/>
    <w:rsid w:val="00355736"/>
    <w:rsid w:val="00356228"/>
    <w:rsid w:val="00363B5C"/>
    <w:rsid w:val="00383C6B"/>
    <w:rsid w:val="00394ADA"/>
    <w:rsid w:val="003A23A1"/>
    <w:rsid w:val="003E316A"/>
    <w:rsid w:val="003F1C4C"/>
    <w:rsid w:val="003F4F03"/>
    <w:rsid w:val="00407E26"/>
    <w:rsid w:val="00412234"/>
    <w:rsid w:val="00431CE9"/>
    <w:rsid w:val="00447696"/>
    <w:rsid w:val="00471478"/>
    <w:rsid w:val="0049503C"/>
    <w:rsid w:val="004B108F"/>
    <w:rsid w:val="004C1A35"/>
    <w:rsid w:val="004D77F6"/>
    <w:rsid w:val="004E322A"/>
    <w:rsid w:val="0050588E"/>
    <w:rsid w:val="00506F15"/>
    <w:rsid w:val="0050765C"/>
    <w:rsid w:val="005109A4"/>
    <w:rsid w:val="005139C1"/>
    <w:rsid w:val="00513FC2"/>
    <w:rsid w:val="0051424E"/>
    <w:rsid w:val="0053264E"/>
    <w:rsid w:val="005411F1"/>
    <w:rsid w:val="00542186"/>
    <w:rsid w:val="005611BB"/>
    <w:rsid w:val="0056120B"/>
    <w:rsid w:val="00574517"/>
    <w:rsid w:val="005773C2"/>
    <w:rsid w:val="005856C8"/>
    <w:rsid w:val="005C2E0D"/>
    <w:rsid w:val="005C488D"/>
    <w:rsid w:val="005D581F"/>
    <w:rsid w:val="005E3974"/>
    <w:rsid w:val="006066E8"/>
    <w:rsid w:val="0061488B"/>
    <w:rsid w:val="00617491"/>
    <w:rsid w:val="00630A60"/>
    <w:rsid w:val="006357BC"/>
    <w:rsid w:val="00663267"/>
    <w:rsid w:val="00664B4F"/>
    <w:rsid w:val="00672A30"/>
    <w:rsid w:val="00674588"/>
    <w:rsid w:val="00674804"/>
    <w:rsid w:val="00680B53"/>
    <w:rsid w:val="00693255"/>
    <w:rsid w:val="00696866"/>
    <w:rsid w:val="006A5492"/>
    <w:rsid w:val="006B0DCD"/>
    <w:rsid w:val="006B2853"/>
    <w:rsid w:val="006C2175"/>
    <w:rsid w:val="006D1254"/>
    <w:rsid w:val="006D12FA"/>
    <w:rsid w:val="006D36C1"/>
    <w:rsid w:val="006E28AA"/>
    <w:rsid w:val="006E4874"/>
    <w:rsid w:val="006E7297"/>
    <w:rsid w:val="006F3D8E"/>
    <w:rsid w:val="006F66A7"/>
    <w:rsid w:val="00701DEE"/>
    <w:rsid w:val="00715B78"/>
    <w:rsid w:val="007458DB"/>
    <w:rsid w:val="00752871"/>
    <w:rsid w:val="00762EF5"/>
    <w:rsid w:val="00772E3B"/>
    <w:rsid w:val="00777147"/>
    <w:rsid w:val="00781672"/>
    <w:rsid w:val="007849A5"/>
    <w:rsid w:val="007A0E22"/>
    <w:rsid w:val="007A4FF1"/>
    <w:rsid w:val="007C37C9"/>
    <w:rsid w:val="007D2A43"/>
    <w:rsid w:val="007E1004"/>
    <w:rsid w:val="007E62BA"/>
    <w:rsid w:val="007F203E"/>
    <w:rsid w:val="007F2102"/>
    <w:rsid w:val="007F7997"/>
    <w:rsid w:val="00802B17"/>
    <w:rsid w:val="0080311D"/>
    <w:rsid w:val="00810838"/>
    <w:rsid w:val="00820BC3"/>
    <w:rsid w:val="008554A0"/>
    <w:rsid w:val="008906D4"/>
    <w:rsid w:val="00891023"/>
    <w:rsid w:val="008A6751"/>
    <w:rsid w:val="008D17D6"/>
    <w:rsid w:val="008D1BD0"/>
    <w:rsid w:val="008E2EC7"/>
    <w:rsid w:val="008E4E96"/>
    <w:rsid w:val="008F3366"/>
    <w:rsid w:val="008F7DB2"/>
    <w:rsid w:val="00914626"/>
    <w:rsid w:val="00915628"/>
    <w:rsid w:val="00937353"/>
    <w:rsid w:val="00953D7C"/>
    <w:rsid w:val="009804E7"/>
    <w:rsid w:val="009828CC"/>
    <w:rsid w:val="0098785C"/>
    <w:rsid w:val="009975FA"/>
    <w:rsid w:val="009B17B7"/>
    <w:rsid w:val="009B61B7"/>
    <w:rsid w:val="009D44A8"/>
    <w:rsid w:val="009E5139"/>
    <w:rsid w:val="009F3982"/>
    <w:rsid w:val="00A04950"/>
    <w:rsid w:val="00A24A77"/>
    <w:rsid w:val="00A37745"/>
    <w:rsid w:val="00A37C79"/>
    <w:rsid w:val="00A5387A"/>
    <w:rsid w:val="00A829D5"/>
    <w:rsid w:val="00A964A2"/>
    <w:rsid w:val="00AA11AE"/>
    <w:rsid w:val="00AC1E9D"/>
    <w:rsid w:val="00AC5418"/>
    <w:rsid w:val="00AC676A"/>
    <w:rsid w:val="00AF22D8"/>
    <w:rsid w:val="00AF6A6A"/>
    <w:rsid w:val="00B019DB"/>
    <w:rsid w:val="00B07E42"/>
    <w:rsid w:val="00B1175D"/>
    <w:rsid w:val="00B12560"/>
    <w:rsid w:val="00B20485"/>
    <w:rsid w:val="00B21050"/>
    <w:rsid w:val="00B26B62"/>
    <w:rsid w:val="00B36FB7"/>
    <w:rsid w:val="00B40968"/>
    <w:rsid w:val="00B4584A"/>
    <w:rsid w:val="00B55272"/>
    <w:rsid w:val="00B656E5"/>
    <w:rsid w:val="00B81A47"/>
    <w:rsid w:val="00B83190"/>
    <w:rsid w:val="00B832B1"/>
    <w:rsid w:val="00B86731"/>
    <w:rsid w:val="00BA1488"/>
    <w:rsid w:val="00BA19EE"/>
    <w:rsid w:val="00BA5BDA"/>
    <w:rsid w:val="00BA65DD"/>
    <w:rsid w:val="00BA7EF6"/>
    <w:rsid w:val="00BC56A2"/>
    <w:rsid w:val="00BC7421"/>
    <w:rsid w:val="00C12BD4"/>
    <w:rsid w:val="00C17B79"/>
    <w:rsid w:val="00C23E88"/>
    <w:rsid w:val="00C268D3"/>
    <w:rsid w:val="00C46C70"/>
    <w:rsid w:val="00C61255"/>
    <w:rsid w:val="00C6726C"/>
    <w:rsid w:val="00C67BAC"/>
    <w:rsid w:val="00C7631D"/>
    <w:rsid w:val="00C808BE"/>
    <w:rsid w:val="00C86666"/>
    <w:rsid w:val="00CA2D58"/>
    <w:rsid w:val="00CB5FED"/>
    <w:rsid w:val="00CB70CB"/>
    <w:rsid w:val="00CE1017"/>
    <w:rsid w:val="00CE5545"/>
    <w:rsid w:val="00CF4D54"/>
    <w:rsid w:val="00CF55FF"/>
    <w:rsid w:val="00D07694"/>
    <w:rsid w:val="00D100E6"/>
    <w:rsid w:val="00D31935"/>
    <w:rsid w:val="00D333E3"/>
    <w:rsid w:val="00D422D9"/>
    <w:rsid w:val="00D5257C"/>
    <w:rsid w:val="00D54BBE"/>
    <w:rsid w:val="00D57BCA"/>
    <w:rsid w:val="00D7102F"/>
    <w:rsid w:val="00D7335F"/>
    <w:rsid w:val="00D90B3F"/>
    <w:rsid w:val="00DA1541"/>
    <w:rsid w:val="00DD1631"/>
    <w:rsid w:val="00DF7385"/>
    <w:rsid w:val="00E04FD5"/>
    <w:rsid w:val="00E05535"/>
    <w:rsid w:val="00E20D74"/>
    <w:rsid w:val="00E26E3D"/>
    <w:rsid w:val="00E46CAF"/>
    <w:rsid w:val="00E504AA"/>
    <w:rsid w:val="00E53536"/>
    <w:rsid w:val="00E601D2"/>
    <w:rsid w:val="00E658EA"/>
    <w:rsid w:val="00E67593"/>
    <w:rsid w:val="00E83586"/>
    <w:rsid w:val="00E92FB9"/>
    <w:rsid w:val="00E96F20"/>
    <w:rsid w:val="00EA2E2E"/>
    <w:rsid w:val="00EC4D38"/>
    <w:rsid w:val="00ED025C"/>
    <w:rsid w:val="00EE7613"/>
    <w:rsid w:val="00EF11BB"/>
    <w:rsid w:val="00EF7AF4"/>
    <w:rsid w:val="00F06AD1"/>
    <w:rsid w:val="00F1287F"/>
    <w:rsid w:val="00F16D79"/>
    <w:rsid w:val="00F24819"/>
    <w:rsid w:val="00F3068C"/>
    <w:rsid w:val="00F37197"/>
    <w:rsid w:val="00F4388E"/>
    <w:rsid w:val="00F459E8"/>
    <w:rsid w:val="00F66AC4"/>
    <w:rsid w:val="00F82C1A"/>
    <w:rsid w:val="00F86564"/>
    <w:rsid w:val="00F91828"/>
    <w:rsid w:val="00F91F54"/>
    <w:rsid w:val="00FC007F"/>
    <w:rsid w:val="00FC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FB34"/>
  <w15:docId w15:val="{EB0750A4-B9EE-4084-A9DF-BF843D6C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F7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9"/>
    <w:qFormat/>
    <w:rsid w:val="00DA1541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45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SL_Абзац списка,lp1,Bullet List,FooterText,numbered,Нумерованый список,List Paragraph1,СпБезКС,Table-Normal,RSHB_Table-Normal,Заголовок_3,Paragraphe de liste1,AC List 01,Подпись рисунка,Num Bullet 1"/>
    <w:basedOn w:val="a"/>
    <w:link w:val="a4"/>
    <w:uiPriority w:val="34"/>
    <w:qFormat/>
    <w:rsid w:val="00DF7385"/>
    <w:pPr>
      <w:ind w:left="686"/>
      <w:jc w:val="both"/>
    </w:pPr>
  </w:style>
  <w:style w:type="character" w:customStyle="1" w:styleId="a4">
    <w:name w:val="Абзац списка Знак"/>
    <w:aliases w:val="Bullet_IRAO Знак,Мой Список Знак,List Paragraph Знак,SL_Абзац списка Знак,lp1 Знак,Bullet List Знак,FooterText Знак,numbered Знак,Нумерованый список Знак,List Paragraph1 Знак,СпБезКС Знак,Table-Normal Знак,RSHB_Table-Normal Знак"/>
    <w:basedOn w:val="a0"/>
    <w:link w:val="a3"/>
    <w:uiPriority w:val="34"/>
    <w:qFormat/>
    <w:locked/>
    <w:rsid w:val="00DF7385"/>
    <w:rPr>
      <w:rFonts w:ascii="Times New Roman" w:eastAsia="Times New Roman" w:hAnsi="Times New Roman" w:cs="Times New Roman"/>
    </w:rPr>
  </w:style>
  <w:style w:type="character" w:customStyle="1" w:styleId="er2xx9">
    <w:name w:val="_er2xx9"/>
    <w:basedOn w:val="a0"/>
    <w:rsid w:val="00B20485"/>
  </w:style>
  <w:style w:type="character" w:styleId="a5">
    <w:name w:val="Hyperlink"/>
    <w:basedOn w:val="a0"/>
    <w:uiPriority w:val="99"/>
    <w:semiHidden/>
    <w:unhideWhenUsed/>
    <w:rsid w:val="00B2048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A15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6">
    <w:name w:val="Table Grid"/>
    <w:basedOn w:val="a1"/>
    <w:uiPriority w:val="39"/>
    <w:rsid w:val="00C17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745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11pt1">
    <w:name w:val="Основной текст + 11 pt1"/>
    <w:aliases w:val="Не полужирный,Полужирный1"/>
    <w:basedOn w:val="a0"/>
    <w:uiPriority w:val="99"/>
    <w:rsid w:val="00B40968"/>
    <w:rPr>
      <w:rFonts w:ascii="Times New Roman" w:hAnsi="Times New Roman" w:cs="Times New Roman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DE0E5-8011-4A6F-B400-C4280074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Лобков Александр Павлович</dc:creator>
  <cp:lastModifiedBy>User</cp:lastModifiedBy>
  <cp:revision>29</cp:revision>
  <cp:lastPrinted>2023-10-19T08:51:00Z</cp:lastPrinted>
  <dcterms:created xsi:type="dcterms:W3CDTF">2023-10-05T12:17:00Z</dcterms:created>
  <dcterms:modified xsi:type="dcterms:W3CDTF">2024-06-23T14:54:00Z</dcterms:modified>
</cp:coreProperties>
</file>